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E6C2A61" w14:textId="77777777" w:rsidR="00953952" w:rsidRPr="008935E4" w:rsidRDefault="00953952" w:rsidP="00BF6B28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 xml:space="preserve">ZAPYTANIE OFERTOWE </w:t>
      </w:r>
    </w:p>
    <w:p w14:paraId="4AC06F86" w14:textId="26B1CF58" w:rsidR="00BF6B28" w:rsidRPr="008935E4" w:rsidRDefault="00953952" w:rsidP="00BF6B28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>W CELU ROZEZNANIA RYNKU</w:t>
      </w:r>
    </w:p>
    <w:p w14:paraId="76D013AE" w14:textId="599A8D5A" w:rsidR="0080068F" w:rsidRPr="008935E4" w:rsidRDefault="00BF6B28" w:rsidP="00D04410">
      <w:pPr>
        <w:pStyle w:val="Bezodstpw"/>
        <w:jc w:val="center"/>
      </w:pPr>
      <w:bookmarkStart w:id="0" w:name="_Hlk65843898"/>
      <w:r w:rsidRPr="008935E4">
        <w:t>na</w:t>
      </w:r>
      <w:r w:rsidR="00953952" w:rsidRPr="008935E4">
        <w:t xml:space="preserve"> </w:t>
      </w:r>
      <w:bookmarkStart w:id="1" w:name="_Hlk96002035"/>
      <w:bookmarkStart w:id="2" w:name="_Hlk66360963"/>
      <w:bookmarkEnd w:id="0"/>
      <w:r w:rsidR="009D1516">
        <w:t>opracowan</w:t>
      </w:r>
      <w:r w:rsidR="0036721D" w:rsidRPr="008935E4">
        <w:t>ie</w:t>
      </w:r>
      <w:r w:rsidR="00913879">
        <w:t xml:space="preserve"> zindywidualizowanych</w:t>
      </w:r>
      <w:r w:rsidR="0036721D" w:rsidRPr="008935E4">
        <w:t xml:space="preserve"> </w:t>
      </w:r>
      <w:r w:rsidR="00913879">
        <w:t>materiałów edukacyjn</w:t>
      </w:r>
      <w:r w:rsidR="00DD4DCD">
        <w:t>o-profilaktycznych</w:t>
      </w:r>
      <w:r w:rsidR="000776F3">
        <w:t xml:space="preserve"> dla uczestników projektu</w:t>
      </w:r>
      <w:r w:rsidR="00913879">
        <w:t xml:space="preserve"> na poziomie </w:t>
      </w:r>
      <w:r w:rsidR="00933770">
        <w:t xml:space="preserve">4 </w:t>
      </w:r>
      <w:r w:rsidR="00913879">
        <w:t>zakład</w:t>
      </w:r>
      <w:r w:rsidR="009D1516">
        <w:t>ów</w:t>
      </w:r>
      <w:r w:rsidR="00913879">
        <w:t xml:space="preserve"> pracy</w:t>
      </w:r>
      <w:r w:rsidR="00DD4DCD">
        <w:t xml:space="preserve"> </w:t>
      </w:r>
      <w:r w:rsidR="0080068F">
        <w:t>z</w:t>
      </w:r>
      <w:r w:rsidR="009D1516">
        <w:t xml:space="preserve"> województw</w:t>
      </w:r>
      <w:r w:rsidR="0080068F">
        <w:t>a</w:t>
      </w:r>
      <w:r w:rsidR="009D1516">
        <w:t xml:space="preserve"> świętokrzyski</w:t>
      </w:r>
      <w:r w:rsidR="0080068F">
        <w:t>ego</w:t>
      </w:r>
      <w:bookmarkEnd w:id="1"/>
    </w:p>
    <w:bookmarkEnd w:id="2"/>
    <w:p w14:paraId="3CC9793D" w14:textId="77777777" w:rsidR="00886DC3" w:rsidRPr="008935E4" w:rsidRDefault="00886DC3" w:rsidP="00886DC3">
      <w:pPr>
        <w:pStyle w:val="Bezodstpw"/>
        <w:jc w:val="center"/>
      </w:pPr>
    </w:p>
    <w:p w14:paraId="46CD323D" w14:textId="51FD6F5A" w:rsidR="00CF6AB4" w:rsidRPr="008935E4" w:rsidRDefault="00CF6AB4" w:rsidP="00743641">
      <w:pPr>
        <w:pStyle w:val="Bezodstpw"/>
      </w:pPr>
      <w:r w:rsidRPr="008935E4">
        <w:t>(Rozdział 6.5.</w:t>
      </w:r>
      <w:r w:rsidR="00953952" w:rsidRPr="008935E4">
        <w:t>1</w:t>
      </w:r>
      <w:r w:rsidRPr="008935E4">
        <w:t xml:space="preserve">. Wytycznych w zakresie kwalifikowalności wydatków w ramach Europejskiego Funduszu </w:t>
      </w:r>
      <w:r w:rsidRPr="008935E4">
        <w:rPr>
          <w:spacing w:val="-2"/>
        </w:rPr>
        <w:t>Rozwoju Regionalnego, Europejskiego Funduszu Społecznego oraz Funduszu Spójności na lata 2014-2020</w:t>
      </w:r>
      <w:r w:rsidRPr="008935E4">
        <w:t>)</w:t>
      </w:r>
    </w:p>
    <w:p w14:paraId="128B4780" w14:textId="77777777" w:rsidR="00953952" w:rsidRPr="008935E4" w:rsidRDefault="00953952" w:rsidP="00953952">
      <w:pPr>
        <w:spacing w:after="100" w:line="360" w:lineRule="auto"/>
        <w:ind w:left="0" w:firstLine="0"/>
        <w:jc w:val="left"/>
        <w:rPr>
          <w:rFonts w:ascii="Garamond" w:hAnsi="Garamond"/>
        </w:rPr>
      </w:pPr>
    </w:p>
    <w:p w14:paraId="0442B599" w14:textId="5715DF5B" w:rsidR="00953952" w:rsidRPr="008935E4" w:rsidRDefault="00953952" w:rsidP="00B37058">
      <w:pPr>
        <w:pStyle w:val="Bezodstpw"/>
        <w:jc w:val="both"/>
      </w:pPr>
      <w:r w:rsidRPr="008935E4">
        <w:t xml:space="preserve">W związku z realizacją projektu </w:t>
      </w:r>
      <w:r w:rsidRPr="008935E4">
        <w:rPr>
          <w:i/>
          <w:iCs/>
        </w:rPr>
        <w:t>Profilaktyka kluczem do zdrowia pracownika!</w:t>
      </w:r>
      <w:r w:rsidRPr="008935E4">
        <w:t xml:space="preserve"> współfinansowanego przez Unię Europejską ze środków Europejskiego Funduszu Społecznego w ramach Regionalnego Programu Operacyjnego Województwa Świętokrzyskiego na lata 2014-2020 w ramach Osi Priorytetowej RPSW.08.00.00 Rozwój edukacji i aktywne społeczeństwo Działania RPSW.08.02.00 Aktywne i zdrowe starzenie się Poddziałania RPSW.08.02.01 Przeciwdziałanie przedwczesnemu opuszczaniu rynku pracy przez osoby w wieku aktywności zawodowej (projekty konkursowe) Świętokrzyski Związek Pracodawców Prywatnych Lewiatan z siedzibą w Kielcach, ul. Warszawska 25/4 25-512 Kielce</w:t>
      </w:r>
      <w:r w:rsidR="005707C5" w:rsidRPr="008935E4">
        <w:t>, KRS: 0000079357, NIP: 959-182-42-45, REGON: 260096530</w:t>
      </w:r>
      <w:r w:rsidRPr="008935E4">
        <w:t xml:space="preserve">, kierując się zasadą rozeznania rynku, a także efektywnego zarządzania finansami, kieruje zapytanie o przedstawienie oferty cenowej na </w:t>
      </w:r>
      <w:r w:rsidR="009D1516">
        <w:t>opracowanie zindywidualizowanych</w:t>
      </w:r>
      <w:r w:rsidR="009D1516" w:rsidRPr="008935E4">
        <w:t xml:space="preserve"> </w:t>
      </w:r>
      <w:r w:rsidR="009D1516">
        <w:t>materiałów edukacyjnych dla uczestni</w:t>
      </w:r>
      <w:r w:rsidR="00A51BA6">
        <w:t xml:space="preserve">ków </w:t>
      </w:r>
      <w:r w:rsidR="009D1516">
        <w:t>projektu na poziomie</w:t>
      </w:r>
      <w:r w:rsidR="00C40DE4">
        <w:t xml:space="preserve"> 4</w:t>
      </w:r>
      <w:r w:rsidR="00AB783A">
        <w:t xml:space="preserve"> </w:t>
      </w:r>
      <w:r w:rsidR="009D1516">
        <w:t xml:space="preserve">zakładów pracy </w:t>
      </w:r>
      <w:r w:rsidR="00A51BA6">
        <w:t>z</w:t>
      </w:r>
      <w:r w:rsidR="00B37058">
        <w:t xml:space="preserve"> województw</w:t>
      </w:r>
      <w:r w:rsidR="00A51BA6">
        <w:t>a</w:t>
      </w:r>
      <w:r w:rsidR="00B37058">
        <w:t xml:space="preserve"> świętokrzyski</w:t>
      </w:r>
      <w:r w:rsidR="00A51BA6">
        <w:t>ego</w:t>
      </w:r>
      <w:r w:rsidR="00B37058">
        <w:t xml:space="preserve"> </w:t>
      </w:r>
      <w:r w:rsidR="009D1516">
        <w:t>zgodnie ze zdiagnozowanymi ryzykami zawodowymi</w:t>
      </w:r>
      <w:r w:rsidR="00C40DE4">
        <w:t xml:space="preserve"> grupy docelowej</w:t>
      </w:r>
      <w:r w:rsidR="0080068F">
        <w:t>.</w:t>
      </w:r>
    </w:p>
    <w:p w14:paraId="1E03CAE4" w14:textId="77777777" w:rsidR="00953952" w:rsidRPr="008935E4" w:rsidRDefault="00953952" w:rsidP="00953952">
      <w:pPr>
        <w:pStyle w:val="Bezodstpw"/>
        <w:rPr>
          <w:b/>
          <w:bCs/>
        </w:rPr>
      </w:pPr>
    </w:p>
    <w:p w14:paraId="2D11604A" w14:textId="1325446C" w:rsidR="00AA06C5" w:rsidRPr="008935E4" w:rsidRDefault="00AA06C5" w:rsidP="005707C5">
      <w:pPr>
        <w:pStyle w:val="Bezodstpw"/>
        <w:jc w:val="both"/>
      </w:pPr>
      <w:r w:rsidRPr="008935E4">
        <w:t>Osob</w:t>
      </w:r>
      <w:r w:rsidR="00E04903">
        <w:t>ą</w:t>
      </w:r>
      <w:r w:rsidRPr="008935E4">
        <w:t xml:space="preserve"> up</w:t>
      </w:r>
      <w:r w:rsidR="00E907BF" w:rsidRPr="008935E4">
        <w:t>oważnion</w:t>
      </w:r>
      <w:r w:rsidR="005707C5" w:rsidRPr="008935E4">
        <w:t>ą</w:t>
      </w:r>
      <w:r w:rsidRPr="008935E4">
        <w:t xml:space="preserve"> do kontaktowania się z oferentami</w:t>
      </w:r>
      <w:r w:rsidR="005707C5" w:rsidRPr="008935E4">
        <w:t xml:space="preserve"> jest</w:t>
      </w:r>
      <w:r w:rsidRPr="008935E4">
        <w:t xml:space="preserve"> </w:t>
      </w:r>
      <w:bookmarkStart w:id="3" w:name="_Hlk65229160"/>
      <w:r w:rsidRPr="008935E4">
        <w:t xml:space="preserve">Katarzyna Stępniewska tel. (41) 341 70 39, </w:t>
      </w:r>
      <w:hyperlink r:id="rId8" w:history="1">
        <w:r w:rsidRPr="008935E4">
          <w:rPr>
            <w:rStyle w:val="Hipercze"/>
          </w:rPr>
          <w:t>k.stepniewska@szpp.eu</w:t>
        </w:r>
      </w:hyperlink>
      <w:r w:rsidRPr="008935E4">
        <w:t>.</w:t>
      </w:r>
    </w:p>
    <w:bookmarkEnd w:id="3"/>
    <w:p w14:paraId="56F21143" w14:textId="6E498F7C" w:rsidR="006355B5" w:rsidRPr="008935E4" w:rsidRDefault="006355B5" w:rsidP="006355B5">
      <w:pPr>
        <w:widowControl w:val="0"/>
        <w:shd w:val="clear" w:color="auto" w:fill="FFFFFF"/>
        <w:suppressAutoHyphens/>
        <w:overflowPunct w:val="0"/>
        <w:autoSpaceDE w:val="0"/>
        <w:autoSpaceDN w:val="0"/>
        <w:adjustRightInd w:val="0"/>
        <w:spacing w:after="0" w:line="360" w:lineRule="auto"/>
        <w:textAlignment w:val="baseline"/>
        <w:rPr>
          <w:rFonts w:ascii="Garamond" w:hAnsi="Garamond" w:cs="Arial"/>
          <w:color w:val="auto"/>
          <w:sz w:val="20"/>
          <w:szCs w:val="20"/>
        </w:rPr>
      </w:pPr>
    </w:p>
    <w:p w14:paraId="4A38E0C7" w14:textId="62686B1A" w:rsidR="006355B5" w:rsidRPr="008935E4" w:rsidRDefault="006355B5" w:rsidP="006355B5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>§</w:t>
      </w:r>
      <w:r w:rsidR="001A4E68" w:rsidRPr="008935E4">
        <w:rPr>
          <w:b/>
          <w:bCs/>
        </w:rPr>
        <w:t>1</w:t>
      </w:r>
    </w:p>
    <w:p w14:paraId="0314016C" w14:textId="5E315843" w:rsidR="006355B5" w:rsidRPr="008935E4" w:rsidRDefault="006355B5" w:rsidP="006355B5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 xml:space="preserve">Opis przedmiotu zamówienia </w:t>
      </w:r>
      <w:r w:rsidR="001D716E">
        <w:rPr>
          <w:b/>
          <w:bCs/>
        </w:rPr>
        <w:t>i termin realizacji zamówienia</w:t>
      </w:r>
    </w:p>
    <w:p w14:paraId="1679D555" w14:textId="77777777" w:rsidR="00DE596C" w:rsidRPr="008935E4" w:rsidRDefault="00DE596C" w:rsidP="00DE596C">
      <w:pPr>
        <w:pStyle w:val="Bezodstpw"/>
        <w:rPr>
          <w:b/>
          <w:bCs/>
        </w:rPr>
      </w:pPr>
      <w:bookmarkStart w:id="4" w:name="_Hlk65229468"/>
    </w:p>
    <w:p w14:paraId="6504C803" w14:textId="532E8A8B" w:rsidR="002829AE" w:rsidRPr="008935E4" w:rsidRDefault="006355B5" w:rsidP="00A169D8">
      <w:pPr>
        <w:pStyle w:val="Bezodstpw"/>
        <w:numPr>
          <w:ilvl w:val="0"/>
          <w:numId w:val="23"/>
        </w:numPr>
        <w:spacing w:line="276" w:lineRule="auto"/>
        <w:jc w:val="both"/>
      </w:pPr>
      <w:r w:rsidRPr="001D716E">
        <w:t>Przedmiotem zamówienia</w:t>
      </w:r>
      <w:r w:rsidRPr="008935E4">
        <w:t xml:space="preserve"> </w:t>
      </w:r>
      <w:r w:rsidR="009D1516">
        <w:t xml:space="preserve">jest </w:t>
      </w:r>
      <w:bookmarkStart w:id="5" w:name="_Hlk96087198"/>
      <w:r w:rsidR="000776F3">
        <w:t xml:space="preserve">merytoryczne </w:t>
      </w:r>
      <w:r w:rsidR="009D1516">
        <w:t>opracowan</w:t>
      </w:r>
      <w:r w:rsidR="009D1516" w:rsidRPr="008935E4">
        <w:t>ie</w:t>
      </w:r>
      <w:r w:rsidR="000776F3" w:rsidRPr="000776F3">
        <w:t xml:space="preserve"> zindywidualizowanych materiałów edukacyjno-profilaktycznych dla uczestników projektu na poziomie 4 zakładów pracy</w:t>
      </w:r>
      <w:r w:rsidR="000776F3">
        <w:br/>
      </w:r>
      <w:r w:rsidR="000776F3" w:rsidRPr="000776F3">
        <w:t>z województwa świętokrzyskiego</w:t>
      </w:r>
      <w:r w:rsidR="000776F3">
        <w:t xml:space="preserve"> wskazanych przez </w:t>
      </w:r>
      <w:r w:rsidR="00A51BA6">
        <w:t>Zamawiającego</w:t>
      </w:r>
      <w:r w:rsidR="009D1516">
        <w:t xml:space="preserve"> zgodnie ze zdiagnozowanymi ryzykami zawodowymi</w:t>
      </w:r>
      <w:r w:rsidR="00AB783A">
        <w:t xml:space="preserve"> grupy docelowej</w:t>
      </w:r>
    </w:p>
    <w:bookmarkEnd w:id="5"/>
    <w:p w14:paraId="68DE58FA" w14:textId="557BCBAC" w:rsidR="000007DD" w:rsidRPr="008935E4" w:rsidRDefault="006355B5" w:rsidP="0080068F">
      <w:pPr>
        <w:pStyle w:val="Bezodstpw"/>
        <w:numPr>
          <w:ilvl w:val="0"/>
          <w:numId w:val="23"/>
        </w:numPr>
        <w:spacing w:line="276" w:lineRule="auto"/>
        <w:jc w:val="both"/>
      </w:pPr>
      <w:r w:rsidRPr="008935E4">
        <w:t>Grupa docelowa:</w:t>
      </w:r>
      <w:r w:rsidR="0080068F">
        <w:t xml:space="preserve"> </w:t>
      </w:r>
      <w:r w:rsidR="000007DD" w:rsidRPr="008935E4">
        <w:t>uczestnika</w:t>
      </w:r>
      <w:r w:rsidR="00E574AF" w:rsidRPr="008935E4">
        <w:t xml:space="preserve">mi projektu są </w:t>
      </w:r>
      <w:r w:rsidR="000007DD" w:rsidRPr="008935E4">
        <w:t>osoby w wieku aktywności zawodowej (osoby pracujące), w tym w wieku powyżej 50 roku życia,</w:t>
      </w:r>
      <w:r w:rsidR="00A27E1B" w:rsidRPr="008935E4">
        <w:t xml:space="preserve"> pracujących w </w:t>
      </w:r>
      <w:r w:rsidR="00C40DE4">
        <w:t xml:space="preserve">4 </w:t>
      </w:r>
      <w:r w:rsidR="00A27E1B" w:rsidRPr="008935E4">
        <w:t xml:space="preserve">przedsiębiorstwach położonych na terenie województwa świętokrzyskiego, którzy są uczestnikami projektu </w:t>
      </w:r>
      <w:r w:rsidR="00A27E1B" w:rsidRPr="0080068F">
        <w:rPr>
          <w:i/>
          <w:iCs/>
        </w:rPr>
        <w:t>Profilaktyka kluczem do zdrowia pracownika!</w:t>
      </w:r>
    </w:p>
    <w:p w14:paraId="2B878F84" w14:textId="2D51750C" w:rsidR="00A169D8" w:rsidRDefault="00A169D8" w:rsidP="00790169">
      <w:pPr>
        <w:pStyle w:val="Bezodstpw"/>
        <w:numPr>
          <w:ilvl w:val="0"/>
          <w:numId w:val="23"/>
        </w:numPr>
        <w:spacing w:line="276" w:lineRule="auto"/>
        <w:jc w:val="both"/>
      </w:pPr>
      <w:r>
        <w:t>C</w:t>
      </w:r>
      <w:r w:rsidR="00602CA7" w:rsidRPr="008935E4">
        <w:t>elem projektu jest przeciwdziałanie przedwczesnemu opuszczaniu ryku pracy przez osoby</w:t>
      </w:r>
      <w:r w:rsidR="00A27E1B">
        <w:br/>
      </w:r>
      <w:r w:rsidR="00602CA7" w:rsidRPr="008935E4">
        <w:t>w wieku aktywności zawodowej poprzez wdrożenie programów zdrowotnych na poziomie</w:t>
      </w:r>
      <w:r w:rsidR="00C40DE4">
        <w:t xml:space="preserve"> 4</w:t>
      </w:r>
      <w:r w:rsidR="00602CA7" w:rsidRPr="008935E4">
        <w:t xml:space="preserve"> zakładów pracy,</w:t>
      </w:r>
      <w:r w:rsidR="00B017C2">
        <w:t xml:space="preserve"> </w:t>
      </w:r>
      <w:r w:rsidR="00602CA7" w:rsidRPr="008935E4">
        <w:t>ukierunkowanych na eliminowanie zdrowotnych czynników ryzyka zdiagnozowanych w miejscu pracy – w tym czynników stresogennych</w:t>
      </w:r>
      <w:r w:rsidR="00000323" w:rsidRPr="008935E4">
        <w:t>.</w:t>
      </w:r>
    </w:p>
    <w:p w14:paraId="4D884BFE" w14:textId="0EEA4FA7" w:rsidR="0080068F" w:rsidRDefault="00354B11" w:rsidP="00FD35E4">
      <w:pPr>
        <w:pStyle w:val="Bezodstpw"/>
        <w:numPr>
          <w:ilvl w:val="0"/>
          <w:numId w:val="2"/>
        </w:numPr>
        <w:spacing w:line="276" w:lineRule="auto"/>
        <w:jc w:val="both"/>
      </w:pPr>
      <w:bookmarkStart w:id="6" w:name="_Hlk66877685"/>
      <w:r>
        <w:t>Zindywidualizowane materiały edukacyjne pozwolą na utrwalenie otrzymanych form wsparcia</w:t>
      </w:r>
      <w:r w:rsidR="00A27E1B">
        <w:br/>
      </w:r>
      <w:r>
        <w:t>w zakresie niwelowania zdiagnozowanych czynników zagrożenia zdrowia uczestników projektu</w:t>
      </w:r>
      <w:bookmarkEnd w:id="6"/>
      <w:r w:rsidR="00A51BA6">
        <w:t>. Atrakcyjne opracowanie graficzne zachęci do lektury i wdrożenia porad edukacji zdrowotnej.</w:t>
      </w:r>
    </w:p>
    <w:p w14:paraId="142758CD" w14:textId="0277A9C0" w:rsidR="00FF6AEA" w:rsidRPr="008935E4" w:rsidRDefault="00FF6AEA" w:rsidP="00FD35E4">
      <w:pPr>
        <w:pStyle w:val="Bezodstpw"/>
        <w:numPr>
          <w:ilvl w:val="0"/>
          <w:numId w:val="2"/>
        </w:numPr>
        <w:spacing w:line="276" w:lineRule="auto"/>
        <w:jc w:val="both"/>
      </w:pPr>
      <w:r w:rsidRPr="008935E4">
        <w:t xml:space="preserve">Termin </w:t>
      </w:r>
      <w:r w:rsidR="0096271F">
        <w:t>wykonania</w:t>
      </w:r>
      <w:r w:rsidRPr="008935E4">
        <w:t xml:space="preserve"> usług</w:t>
      </w:r>
      <w:r w:rsidR="0096271F">
        <w:t>i</w:t>
      </w:r>
      <w:r w:rsidRPr="008935E4">
        <w:t xml:space="preserve">: </w:t>
      </w:r>
    </w:p>
    <w:p w14:paraId="7579BA56" w14:textId="67A6929C" w:rsidR="00FF6AEA" w:rsidRPr="008935E4" w:rsidRDefault="00E04903" w:rsidP="005720F2">
      <w:pPr>
        <w:pStyle w:val="Akapitzlist"/>
        <w:numPr>
          <w:ilvl w:val="0"/>
          <w:numId w:val="3"/>
        </w:numPr>
        <w:spacing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1D716E">
        <w:rPr>
          <w:rFonts w:ascii="Garamond" w:eastAsia="Calibri" w:hAnsi="Garamond" w:cs="Arial"/>
          <w:color w:val="auto"/>
          <w:sz w:val="22"/>
          <w:szCs w:val="20"/>
        </w:rPr>
        <w:t>0</w:t>
      </w:r>
      <w:r w:rsidR="0096271F" w:rsidRPr="001D716E">
        <w:rPr>
          <w:rFonts w:ascii="Garamond" w:eastAsia="Calibri" w:hAnsi="Garamond" w:cs="Arial"/>
          <w:color w:val="auto"/>
          <w:sz w:val="22"/>
          <w:szCs w:val="20"/>
        </w:rPr>
        <w:t>1</w:t>
      </w:r>
      <w:r w:rsidRPr="001D716E">
        <w:rPr>
          <w:rFonts w:ascii="Garamond" w:eastAsia="Calibri" w:hAnsi="Garamond" w:cs="Arial"/>
          <w:color w:val="auto"/>
          <w:sz w:val="22"/>
          <w:szCs w:val="20"/>
        </w:rPr>
        <w:t xml:space="preserve"> </w:t>
      </w:r>
      <w:r w:rsidR="0096271F" w:rsidRPr="001D716E">
        <w:rPr>
          <w:rFonts w:ascii="Garamond" w:eastAsia="Calibri" w:hAnsi="Garamond" w:cs="Arial"/>
          <w:color w:val="auto"/>
          <w:sz w:val="22"/>
          <w:szCs w:val="20"/>
        </w:rPr>
        <w:t>marca</w:t>
      </w:r>
      <w:r w:rsidRPr="001D716E">
        <w:rPr>
          <w:rFonts w:ascii="Garamond" w:eastAsia="Calibri" w:hAnsi="Garamond" w:cs="Arial"/>
          <w:color w:val="auto"/>
          <w:sz w:val="22"/>
          <w:szCs w:val="20"/>
        </w:rPr>
        <w:t xml:space="preserve"> </w:t>
      </w:r>
      <w:r w:rsidR="00FF6AEA" w:rsidRPr="001D716E">
        <w:rPr>
          <w:rFonts w:ascii="Garamond" w:eastAsia="Calibri" w:hAnsi="Garamond" w:cs="Arial"/>
          <w:color w:val="auto"/>
          <w:sz w:val="22"/>
          <w:szCs w:val="20"/>
        </w:rPr>
        <w:t>202</w:t>
      </w:r>
      <w:r w:rsidR="0096271F" w:rsidRPr="001D716E">
        <w:rPr>
          <w:rFonts w:ascii="Garamond" w:eastAsia="Calibri" w:hAnsi="Garamond" w:cs="Arial"/>
          <w:color w:val="auto"/>
          <w:sz w:val="22"/>
          <w:szCs w:val="20"/>
        </w:rPr>
        <w:t>2</w:t>
      </w:r>
      <w:r w:rsidR="00FF6AEA" w:rsidRPr="001D716E">
        <w:rPr>
          <w:rFonts w:ascii="Garamond" w:eastAsia="Calibri" w:hAnsi="Garamond" w:cs="Arial"/>
          <w:color w:val="auto"/>
          <w:sz w:val="22"/>
          <w:szCs w:val="20"/>
        </w:rPr>
        <w:t xml:space="preserve"> –</w:t>
      </w:r>
      <w:r w:rsidR="00DE596C" w:rsidRPr="001D716E">
        <w:rPr>
          <w:rFonts w:ascii="Garamond" w:eastAsia="Calibri" w:hAnsi="Garamond" w:cs="Arial"/>
          <w:color w:val="auto"/>
          <w:sz w:val="22"/>
          <w:szCs w:val="20"/>
        </w:rPr>
        <w:t xml:space="preserve"> </w:t>
      </w:r>
      <w:r w:rsidRPr="001D716E">
        <w:rPr>
          <w:rFonts w:ascii="Garamond" w:eastAsia="Calibri" w:hAnsi="Garamond" w:cs="Arial"/>
          <w:color w:val="auto"/>
          <w:sz w:val="22"/>
          <w:szCs w:val="20"/>
        </w:rPr>
        <w:t>30</w:t>
      </w:r>
      <w:r w:rsidR="00A169D8" w:rsidRPr="001D716E">
        <w:rPr>
          <w:rFonts w:ascii="Garamond" w:eastAsia="Calibri" w:hAnsi="Garamond" w:cs="Arial"/>
          <w:color w:val="auto"/>
          <w:sz w:val="22"/>
          <w:szCs w:val="20"/>
        </w:rPr>
        <w:t xml:space="preserve"> </w:t>
      </w:r>
      <w:r w:rsidR="00DE596C" w:rsidRPr="001D716E">
        <w:rPr>
          <w:rFonts w:ascii="Garamond" w:eastAsia="Calibri" w:hAnsi="Garamond" w:cs="Arial"/>
          <w:color w:val="auto"/>
          <w:sz w:val="22"/>
          <w:szCs w:val="20"/>
        </w:rPr>
        <w:t>kwie</w:t>
      </w:r>
      <w:r w:rsidRPr="001D716E">
        <w:rPr>
          <w:rFonts w:ascii="Garamond" w:eastAsia="Calibri" w:hAnsi="Garamond" w:cs="Arial"/>
          <w:color w:val="auto"/>
          <w:sz w:val="22"/>
          <w:szCs w:val="20"/>
        </w:rPr>
        <w:t>tnia</w:t>
      </w:r>
      <w:r w:rsidR="00DE596C" w:rsidRPr="001D716E">
        <w:rPr>
          <w:rFonts w:ascii="Garamond" w:eastAsia="Calibri" w:hAnsi="Garamond" w:cs="Arial"/>
          <w:color w:val="auto"/>
          <w:sz w:val="22"/>
          <w:szCs w:val="20"/>
        </w:rPr>
        <w:t xml:space="preserve"> </w:t>
      </w:r>
      <w:r w:rsidR="00FF6AEA" w:rsidRPr="001D716E">
        <w:rPr>
          <w:rFonts w:ascii="Garamond" w:eastAsia="Calibri" w:hAnsi="Garamond" w:cs="Arial"/>
          <w:color w:val="auto"/>
          <w:sz w:val="22"/>
          <w:szCs w:val="20"/>
        </w:rPr>
        <w:t>2022 r.,</w:t>
      </w:r>
      <w:r w:rsidR="001D0B61" w:rsidRPr="008935E4">
        <w:rPr>
          <w:rFonts w:ascii="Garamond" w:eastAsia="Calibri" w:hAnsi="Garamond" w:cs="Arial"/>
          <w:color w:val="auto"/>
          <w:sz w:val="22"/>
          <w:szCs w:val="20"/>
        </w:rPr>
        <w:t xml:space="preserve"> z zastrzeżeniem, iż w przypadku wydłużenia procedury wyboru wykonawcy i </w:t>
      </w:r>
      <w:r w:rsidR="001D0B61" w:rsidRPr="0080068F">
        <w:rPr>
          <w:rFonts w:ascii="Garamond" w:eastAsia="Calibri" w:hAnsi="Garamond" w:cs="Arial"/>
          <w:color w:val="auto"/>
          <w:sz w:val="22"/>
          <w:szCs w:val="20"/>
        </w:rPr>
        <w:t>przekroczenia wskazanego terminu rozpoczęcia świadczenia usług, świadczenie usług następuje od dnia</w:t>
      </w:r>
      <w:r w:rsidR="006907D2" w:rsidRPr="0080068F">
        <w:rPr>
          <w:rFonts w:ascii="Garamond" w:eastAsia="Calibri" w:hAnsi="Garamond" w:cs="Arial"/>
          <w:color w:val="auto"/>
          <w:sz w:val="22"/>
          <w:szCs w:val="20"/>
        </w:rPr>
        <w:t xml:space="preserve"> </w:t>
      </w:r>
      <w:r w:rsidR="00611D34" w:rsidRPr="0080068F">
        <w:rPr>
          <w:rFonts w:ascii="Garamond" w:eastAsia="Calibri" w:hAnsi="Garamond" w:cs="Arial"/>
          <w:color w:val="auto"/>
          <w:sz w:val="22"/>
          <w:szCs w:val="20"/>
        </w:rPr>
        <w:t>podpisania umowy</w:t>
      </w:r>
      <w:r w:rsidR="00A169D8" w:rsidRPr="0080068F">
        <w:rPr>
          <w:rFonts w:ascii="Garamond" w:eastAsia="Calibri" w:hAnsi="Garamond" w:cs="Arial"/>
          <w:color w:val="auto"/>
          <w:sz w:val="22"/>
          <w:szCs w:val="20"/>
        </w:rPr>
        <w:t xml:space="preserve"> zlecenie z Wykonawcą</w:t>
      </w:r>
      <w:r w:rsidR="001D0B61" w:rsidRPr="0080068F">
        <w:rPr>
          <w:rFonts w:ascii="Garamond" w:eastAsia="Calibri" w:hAnsi="Garamond" w:cs="Arial"/>
          <w:color w:val="auto"/>
          <w:sz w:val="22"/>
          <w:szCs w:val="20"/>
        </w:rPr>
        <w:t>, co nie stanowi niedozwolonej, istotnej zmiany umowy, w takim przypadku termin zakończenia</w:t>
      </w:r>
      <w:r w:rsidR="001D0B61" w:rsidRPr="008935E4">
        <w:rPr>
          <w:rFonts w:ascii="Garamond" w:eastAsia="Calibri" w:hAnsi="Garamond" w:cs="Arial"/>
          <w:color w:val="auto"/>
          <w:sz w:val="22"/>
          <w:szCs w:val="20"/>
        </w:rPr>
        <w:t xml:space="preserve"> świadczenia usług nie ulega zmianie. Wykonawca w takim przypadku będzie zobowiązany do takiego ułożenia harmonogramu </w:t>
      </w:r>
      <w:r w:rsidR="001B4CAE">
        <w:rPr>
          <w:rFonts w:ascii="Garamond" w:eastAsia="Calibri" w:hAnsi="Garamond" w:cs="Arial"/>
          <w:color w:val="auto"/>
          <w:sz w:val="22"/>
          <w:szCs w:val="20"/>
        </w:rPr>
        <w:t xml:space="preserve">swoich prac </w:t>
      </w:r>
      <w:r w:rsidR="001D0B61" w:rsidRPr="008935E4">
        <w:rPr>
          <w:rFonts w:ascii="Garamond" w:eastAsia="Calibri" w:hAnsi="Garamond" w:cs="Arial"/>
          <w:color w:val="auto"/>
          <w:sz w:val="22"/>
          <w:szCs w:val="20"/>
        </w:rPr>
        <w:t>przy zachowaniu warunków zamówienia, aby zakres przedmiotu zamówienia został w całości zrealizowany.</w:t>
      </w:r>
    </w:p>
    <w:p w14:paraId="033407D9" w14:textId="7F793CD3" w:rsidR="00B2537E" w:rsidRDefault="00B2537E" w:rsidP="005720F2">
      <w:pPr>
        <w:pStyle w:val="Bezodstpw"/>
        <w:numPr>
          <w:ilvl w:val="0"/>
          <w:numId w:val="2"/>
        </w:numPr>
        <w:spacing w:line="276" w:lineRule="auto"/>
        <w:jc w:val="both"/>
      </w:pPr>
      <w:r>
        <w:t>Zakres tematyczny broszur będzie zgodny z tematyką projektu:</w:t>
      </w:r>
    </w:p>
    <w:p w14:paraId="04C7DD89" w14:textId="6DEB85DF" w:rsidR="00B2537E" w:rsidRDefault="00B2537E" w:rsidP="00A27E1B">
      <w:pPr>
        <w:pStyle w:val="Bezodstpw"/>
        <w:spacing w:line="276" w:lineRule="auto"/>
        <w:ind w:left="360"/>
        <w:jc w:val="both"/>
      </w:pPr>
      <w:r>
        <w:t xml:space="preserve">a. </w:t>
      </w:r>
      <w:r w:rsidR="00A27E1B">
        <w:tab/>
      </w:r>
      <w:r w:rsidRPr="0080068F">
        <w:rPr>
          <w:b/>
          <w:bCs/>
        </w:rPr>
        <w:t>część wspólna</w:t>
      </w:r>
      <w:r>
        <w:t xml:space="preserve"> zawierająca takie działania projektowe jak: </w:t>
      </w:r>
    </w:p>
    <w:p w14:paraId="0C94D14F" w14:textId="77777777" w:rsidR="00B2537E" w:rsidRDefault="00B2537E" w:rsidP="00B2537E">
      <w:pPr>
        <w:pStyle w:val="Bezodstpw"/>
        <w:spacing w:line="276" w:lineRule="auto"/>
        <w:ind w:left="720"/>
        <w:jc w:val="both"/>
      </w:pPr>
      <w:r>
        <w:lastRenderedPageBreak/>
        <w:t>- diagnoza chorób wśród uczestników po wykonaniu kompleksowych badań profilaktycznych,</w:t>
      </w:r>
    </w:p>
    <w:p w14:paraId="4A92FB1A" w14:textId="4897C9E0" w:rsidR="00B2537E" w:rsidRDefault="00B2537E" w:rsidP="00B2537E">
      <w:pPr>
        <w:pStyle w:val="Bezodstpw"/>
        <w:spacing w:line="276" w:lineRule="auto"/>
        <w:ind w:left="720"/>
        <w:jc w:val="both"/>
      </w:pPr>
      <w:r>
        <w:t>- działania w ramach programu na rzecz przeciwdziałania zdiagnozowanym czynnikom ryzyk</w:t>
      </w:r>
      <w:r>
        <w:br/>
        <w:t>w miejscu pracy: zagrożeń stresogennych</w:t>
      </w:r>
      <w:r w:rsidR="002D46A7">
        <w:t>,</w:t>
      </w:r>
    </w:p>
    <w:p w14:paraId="79AA0F38" w14:textId="02287C6E" w:rsidR="00B2537E" w:rsidRDefault="00B2537E" w:rsidP="00B2537E">
      <w:pPr>
        <w:pStyle w:val="Bezodstpw"/>
        <w:spacing w:line="276" w:lineRule="auto"/>
        <w:ind w:left="720"/>
        <w:jc w:val="both"/>
      </w:pPr>
      <w:r>
        <w:t>- działania w ramach programu na rzecz przeciwdziałania zdiagnozowanym czynnikom ryzyk</w:t>
      </w:r>
      <w:r>
        <w:br/>
        <w:t>w miejscu pracy: obciążeń układu kostno-stawowego (pakiety rehabilitacyjne „</w:t>
      </w:r>
      <w:proofErr w:type="spellStart"/>
      <w:r>
        <w:t>Well-being</w:t>
      </w:r>
      <w:proofErr w:type="spellEnd"/>
      <w:r>
        <w:t>”).</w:t>
      </w:r>
    </w:p>
    <w:p w14:paraId="663A4A92" w14:textId="3671436E" w:rsidR="002D46A7" w:rsidRDefault="002D46A7" w:rsidP="00B2537E">
      <w:pPr>
        <w:pStyle w:val="Bezodstpw"/>
        <w:spacing w:line="276" w:lineRule="auto"/>
        <w:ind w:left="720"/>
        <w:jc w:val="both"/>
      </w:pPr>
      <w:r>
        <w:t>- działania w ramach wsparcia edukacyjno-zdrowotnego.</w:t>
      </w:r>
    </w:p>
    <w:p w14:paraId="1FBF7962" w14:textId="77777777" w:rsidR="00C40DE4" w:rsidRDefault="00A27E1B" w:rsidP="00C40DE4">
      <w:pPr>
        <w:pStyle w:val="Bezodstpw"/>
        <w:spacing w:line="276" w:lineRule="auto"/>
        <w:jc w:val="both"/>
      </w:pPr>
      <w:r>
        <w:t xml:space="preserve">      </w:t>
      </w:r>
      <w:r w:rsidR="002D46A7">
        <w:t xml:space="preserve">b. </w:t>
      </w:r>
      <w:r>
        <w:tab/>
      </w:r>
      <w:r w:rsidR="002D46A7" w:rsidRPr="0080068F">
        <w:rPr>
          <w:b/>
          <w:bCs/>
        </w:rPr>
        <w:t>część zmienna</w:t>
      </w:r>
      <w:r w:rsidR="002D46A7">
        <w:t xml:space="preserve"> zawierająca opis czynników w miejscu pracy danego przedsiębiorstwa – do 4 stron.</w:t>
      </w:r>
    </w:p>
    <w:p w14:paraId="523145A6" w14:textId="7640BDB4" w:rsidR="002D46A7" w:rsidRDefault="002D46A7" w:rsidP="00B75DDA">
      <w:pPr>
        <w:pStyle w:val="Bezodstpw"/>
        <w:spacing w:line="276" w:lineRule="auto"/>
        <w:ind w:left="708"/>
        <w:jc w:val="both"/>
      </w:pPr>
      <w:r w:rsidRPr="00C40DE4">
        <w:t xml:space="preserve">Informacja </w:t>
      </w:r>
      <w:r w:rsidR="00B75DDA">
        <w:t xml:space="preserve">o działaniach projektowych </w:t>
      </w:r>
      <w:r w:rsidRPr="00C40DE4">
        <w:t>będzie dostarczona przez Zamawiającego w ciągu dwóch dni roboczych od dnia podpisania umowy.</w:t>
      </w:r>
      <w:r w:rsidR="00A51BA6">
        <w:t xml:space="preserve"> Broszura winna posiadać </w:t>
      </w:r>
      <w:r w:rsidR="007E6439">
        <w:t>min.20</w:t>
      </w:r>
      <w:r w:rsidR="00A51BA6">
        <w:t xml:space="preserve"> stron w formacie B5</w:t>
      </w:r>
      <w:r w:rsidR="00A51BA6">
        <w:br/>
        <w:t>w układzie dwustronnym w kolorze.</w:t>
      </w:r>
    </w:p>
    <w:p w14:paraId="2ED8C000" w14:textId="76863F95" w:rsidR="002D46A7" w:rsidRDefault="002D46A7" w:rsidP="002D46A7">
      <w:pPr>
        <w:pStyle w:val="Bezodstpw"/>
        <w:numPr>
          <w:ilvl w:val="0"/>
          <w:numId w:val="2"/>
        </w:numPr>
        <w:spacing w:line="276" w:lineRule="auto"/>
        <w:jc w:val="both"/>
      </w:pPr>
      <w:r>
        <w:t>Wszechstronne opracowanie tekstu broszury – korekta językowa, stylistyczna, współpraca</w:t>
      </w:r>
      <w:r w:rsidR="0080068F">
        <w:br/>
      </w:r>
      <w:r>
        <w:t>z ekspertem do spraw profilaktyki</w:t>
      </w:r>
      <w:r w:rsidR="00B75DDA">
        <w:t>, fizjoterapii, psychologii, psychiatrii</w:t>
      </w:r>
      <w:r w:rsidR="000776F3">
        <w:t>, itp</w:t>
      </w:r>
      <w:r>
        <w:t>.</w:t>
      </w:r>
    </w:p>
    <w:p w14:paraId="24A5F30D" w14:textId="77CF74AB" w:rsidR="002D46A7" w:rsidRDefault="002D46A7" w:rsidP="002D46A7">
      <w:pPr>
        <w:pStyle w:val="Bezodstpw"/>
        <w:numPr>
          <w:ilvl w:val="0"/>
          <w:numId w:val="2"/>
        </w:numPr>
        <w:spacing w:line="276" w:lineRule="auto"/>
        <w:jc w:val="both"/>
      </w:pPr>
      <w:r>
        <w:t xml:space="preserve">Zawartość broszury </w:t>
      </w:r>
      <w:r w:rsidR="0080068F">
        <w:t xml:space="preserve">powinna być przedstawiona w sposób praktyczny, </w:t>
      </w:r>
      <w:r w:rsidR="00D04410">
        <w:t>przejrzysty</w:t>
      </w:r>
      <w:r w:rsidR="0080068F">
        <w:t>, czytelny</w:t>
      </w:r>
      <w:r w:rsidR="0080068F">
        <w:br/>
        <w:t>i atrakcyjny dla odbiorcy. Broszura powinna dostarczyć odbiorcy konkretne i praktyczne informacje na ww. tematy.</w:t>
      </w:r>
    </w:p>
    <w:p w14:paraId="790BADD7" w14:textId="7AE1EC74" w:rsidR="0080068F" w:rsidRDefault="00D04410" w:rsidP="002D46A7">
      <w:pPr>
        <w:pStyle w:val="Bezodstpw"/>
        <w:numPr>
          <w:ilvl w:val="0"/>
          <w:numId w:val="2"/>
        </w:numPr>
        <w:spacing w:line="276" w:lineRule="auto"/>
        <w:jc w:val="both"/>
      </w:pPr>
      <w:r>
        <w:t>Przygotowan</w:t>
      </w:r>
      <w:r w:rsidR="00B75DDA">
        <w:t>e</w:t>
      </w:r>
      <w:r>
        <w:t>, sprawdzon</w:t>
      </w:r>
      <w:r w:rsidR="00B75DDA">
        <w:t>e</w:t>
      </w:r>
      <w:r>
        <w:t xml:space="preserve"> </w:t>
      </w:r>
      <w:r w:rsidR="00B75DDA">
        <w:t xml:space="preserve">i zatwierdzone przez Zamawiającego materiały edukacyjno-profilaktyczne </w:t>
      </w:r>
      <w:r>
        <w:t>Wykonawca jest zobowiązany przekazać Zamawiającemu na nośniku danych</w:t>
      </w:r>
      <w:r w:rsidR="00B75DDA">
        <w:br/>
      </w:r>
      <w:r>
        <w:t>w formatach:</w:t>
      </w:r>
    </w:p>
    <w:p w14:paraId="099E91CD" w14:textId="0FCBAE4A" w:rsidR="00D04410" w:rsidRDefault="00D04410" w:rsidP="00D04410">
      <w:pPr>
        <w:pStyle w:val="Bezodstpw"/>
        <w:spacing w:line="276" w:lineRule="auto"/>
        <w:ind w:left="360"/>
        <w:jc w:val="both"/>
      </w:pPr>
      <w:r>
        <w:t>a.</w:t>
      </w:r>
      <w:r>
        <w:tab/>
      </w:r>
      <w:proofErr w:type="spellStart"/>
      <w:r>
        <w:t>doc</w:t>
      </w:r>
      <w:proofErr w:type="spellEnd"/>
      <w:r>
        <w:t xml:space="preserve"> (opracowany tekst) do druku najlepiej na przenośnym nośniku danych</w:t>
      </w:r>
      <w:r w:rsidR="005F4D7A">
        <w:t>,</w:t>
      </w:r>
    </w:p>
    <w:p w14:paraId="250078AE" w14:textId="20A4775A" w:rsidR="00D04410" w:rsidRDefault="005F4D7A" w:rsidP="00B75DDA">
      <w:pPr>
        <w:pStyle w:val="Bezodstpw"/>
        <w:spacing w:line="276" w:lineRule="auto"/>
        <w:ind w:left="360"/>
        <w:jc w:val="both"/>
      </w:pPr>
      <w:r>
        <w:t>b.</w:t>
      </w:r>
      <w:r>
        <w:tab/>
        <w:t>przygotowanych do druku – zgodnie z wytycznymi.</w:t>
      </w:r>
      <w:bookmarkEnd w:id="4"/>
    </w:p>
    <w:p w14:paraId="6B4C6B0A" w14:textId="2A7B76B5" w:rsidR="00A073CB" w:rsidRPr="00B1371D" w:rsidRDefault="00A51BA6" w:rsidP="00B1371D">
      <w:pPr>
        <w:pStyle w:val="Akapitzlist"/>
        <w:numPr>
          <w:ilvl w:val="0"/>
          <w:numId w:val="2"/>
        </w:numPr>
        <w:rPr>
          <w:rFonts w:ascii="Garamond" w:eastAsia="Calibri" w:hAnsi="Garamond" w:cs="Arial"/>
          <w:color w:val="auto"/>
          <w:sz w:val="22"/>
          <w:szCs w:val="20"/>
        </w:rPr>
      </w:pPr>
      <w:r>
        <w:rPr>
          <w:rFonts w:ascii="Garamond" w:eastAsia="Calibri" w:hAnsi="Garamond" w:cs="Arial"/>
          <w:color w:val="auto"/>
          <w:sz w:val="22"/>
          <w:szCs w:val="20"/>
        </w:rPr>
        <w:t>Broszura</w:t>
      </w:r>
      <w:r w:rsidR="00B1371D" w:rsidRPr="008935E4">
        <w:rPr>
          <w:rFonts w:ascii="Garamond" w:eastAsia="Calibri" w:hAnsi="Garamond" w:cs="Arial"/>
          <w:color w:val="auto"/>
          <w:sz w:val="22"/>
          <w:szCs w:val="20"/>
        </w:rPr>
        <w:t xml:space="preserve"> winna być właściwie </w:t>
      </w:r>
      <w:proofErr w:type="spellStart"/>
      <w:r w:rsidR="00B1371D" w:rsidRPr="008935E4">
        <w:rPr>
          <w:rFonts w:ascii="Garamond" w:eastAsia="Calibri" w:hAnsi="Garamond" w:cs="Arial"/>
          <w:color w:val="auto"/>
          <w:sz w:val="22"/>
          <w:szCs w:val="20"/>
        </w:rPr>
        <w:t>ologowana</w:t>
      </w:r>
      <w:proofErr w:type="spellEnd"/>
      <w:r w:rsidR="00B1371D" w:rsidRPr="008935E4">
        <w:rPr>
          <w:rFonts w:ascii="Garamond" w:eastAsia="Calibri" w:hAnsi="Garamond" w:cs="Arial"/>
          <w:color w:val="auto"/>
          <w:sz w:val="22"/>
          <w:szCs w:val="20"/>
        </w:rPr>
        <w:t>, zgodnie z Wytycznymi, tj. logiem Unii Europejskiej, logiem Funduszy Europejskich, herbem województwa świętokrzyskiego z napisem „Województwo świętokrzyskie” oraz nazw</w:t>
      </w:r>
      <w:r w:rsidR="00B1371D">
        <w:rPr>
          <w:rFonts w:ascii="Garamond" w:eastAsia="Calibri" w:hAnsi="Garamond" w:cs="Arial"/>
          <w:color w:val="auto"/>
          <w:sz w:val="22"/>
          <w:szCs w:val="20"/>
        </w:rPr>
        <w:t>ą</w:t>
      </w:r>
      <w:r w:rsidR="00B1371D" w:rsidRPr="008935E4">
        <w:rPr>
          <w:rFonts w:ascii="Garamond" w:eastAsia="Calibri" w:hAnsi="Garamond" w:cs="Arial"/>
          <w:color w:val="auto"/>
          <w:sz w:val="22"/>
          <w:szCs w:val="20"/>
        </w:rPr>
        <w:t xml:space="preserve"> projektu.</w:t>
      </w:r>
    </w:p>
    <w:p w14:paraId="282FB0C2" w14:textId="77777777" w:rsidR="00D04410" w:rsidRPr="008935E4" w:rsidRDefault="00D04410" w:rsidP="00D04410">
      <w:pPr>
        <w:pStyle w:val="Bezodstpw"/>
        <w:spacing w:line="276" w:lineRule="auto"/>
        <w:jc w:val="both"/>
      </w:pPr>
    </w:p>
    <w:p w14:paraId="4EBFD2FE" w14:textId="76A64C0B" w:rsidR="001A4E68" w:rsidRPr="008935E4" w:rsidRDefault="001A4E68" w:rsidP="001A4E68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>§2</w:t>
      </w:r>
    </w:p>
    <w:p w14:paraId="34B93980" w14:textId="2D68A41E" w:rsidR="00CF6AB4" w:rsidRPr="008935E4" w:rsidRDefault="005C584B" w:rsidP="00C45964">
      <w:pPr>
        <w:pStyle w:val="Bezodstpw"/>
        <w:jc w:val="center"/>
        <w:rPr>
          <w:b/>
          <w:bCs/>
        </w:rPr>
      </w:pPr>
      <w:r>
        <w:rPr>
          <w:b/>
          <w:bCs/>
        </w:rPr>
        <w:t>Warunki realizacji zamówienia</w:t>
      </w:r>
    </w:p>
    <w:p w14:paraId="6C500F8A" w14:textId="77777777" w:rsidR="00C45964" w:rsidRPr="008935E4" w:rsidRDefault="00C45964" w:rsidP="00C45964">
      <w:pPr>
        <w:pStyle w:val="Bezodstpw"/>
        <w:jc w:val="center"/>
        <w:rPr>
          <w:b/>
          <w:bCs/>
        </w:rPr>
      </w:pPr>
    </w:p>
    <w:p w14:paraId="4670C159" w14:textId="1A13D563" w:rsidR="00AB581C" w:rsidRDefault="00D04410" w:rsidP="00243F28">
      <w:pPr>
        <w:pStyle w:val="Bezodstpw"/>
        <w:numPr>
          <w:ilvl w:val="0"/>
          <w:numId w:val="6"/>
        </w:numPr>
        <w:spacing w:line="276" w:lineRule="auto"/>
        <w:jc w:val="both"/>
      </w:pPr>
      <w:r>
        <w:t>Wykonawca jest zobowiązany do o</w:t>
      </w:r>
      <w:r w:rsidR="00AB581C" w:rsidRPr="00594AD8">
        <w:t>pracowan</w:t>
      </w:r>
      <w:r>
        <w:t>ia</w:t>
      </w:r>
      <w:r w:rsidR="00594AD8">
        <w:t xml:space="preserve"> </w:t>
      </w:r>
      <w:r w:rsidR="00AB581C">
        <w:t>zindywidualizowanych</w:t>
      </w:r>
      <w:r w:rsidR="00AB581C" w:rsidRPr="008935E4">
        <w:t xml:space="preserve"> </w:t>
      </w:r>
      <w:r w:rsidR="00AB581C">
        <w:t>materiałów edukacyjn</w:t>
      </w:r>
      <w:r>
        <w:t>o-profilaktycznych</w:t>
      </w:r>
      <w:r w:rsidR="00AB581C">
        <w:t xml:space="preserve"> na poziomie </w:t>
      </w:r>
      <w:r w:rsidR="00B75DDA">
        <w:t xml:space="preserve">4 </w:t>
      </w:r>
      <w:r w:rsidR="00AB581C">
        <w:t>zakładów pracy w województwie świętokrzyskim</w:t>
      </w:r>
      <w:r w:rsidR="00594AD8">
        <w:t xml:space="preserve"> wskazanych przez Zamawiającego,</w:t>
      </w:r>
      <w:r w:rsidR="00AB581C">
        <w:t xml:space="preserve"> zgodnie ze zdiagnozowanymi ryzykami zawodowymi</w:t>
      </w:r>
      <w:r w:rsidR="00594AD8">
        <w:t xml:space="preserve">, w okresie </w:t>
      </w:r>
      <w:r>
        <w:t>01.</w:t>
      </w:r>
      <w:r w:rsidR="00594AD8">
        <w:t>03</w:t>
      </w:r>
      <w:r w:rsidR="00DD4DCD">
        <w:t xml:space="preserve">.2022 – </w:t>
      </w:r>
      <w:r>
        <w:t>30.</w:t>
      </w:r>
      <w:r w:rsidR="00594AD8">
        <w:t>04.2022 r.</w:t>
      </w:r>
    </w:p>
    <w:p w14:paraId="4BF93EEC" w14:textId="374C222B" w:rsidR="00C45964" w:rsidRDefault="00C45964" w:rsidP="005720F2">
      <w:pPr>
        <w:pStyle w:val="Bezodstpw"/>
        <w:numPr>
          <w:ilvl w:val="0"/>
          <w:numId w:val="6"/>
        </w:numPr>
        <w:spacing w:line="276" w:lineRule="auto"/>
        <w:jc w:val="both"/>
      </w:pPr>
      <w:r w:rsidRPr="008935E4">
        <w:t xml:space="preserve">Wykonawcę obowiązuje zindywidualizowane podejście na poziomie </w:t>
      </w:r>
      <w:r w:rsidR="00DA5008">
        <w:t xml:space="preserve">każdego </w:t>
      </w:r>
      <w:r w:rsidRPr="008935E4">
        <w:t xml:space="preserve">zakładu pracy. Treść </w:t>
      </w:r>
      <w:r w:rsidR="00594AD8">
        <w:t>opracowania</w:t>
      </w:r>
      <w:r w:rsidRPr="008935E4">
        <w:t xml:space="preserve"> winna jest odpowiadać specyfice dane</w:t>
      </w:r>
      <w:r w:rsidR="00D04410">
        <w:t>mu przedsiębiorstwu</w:t>
      </w:r>
      <w:r w:rsidRPr="008935E4">
        <w:t xml:space="preserve"> oraz zdiagnozowanym, zdrowotnym czynnikom ryzyka</w:t>
      </w:r>
      <w:r w:rsidR="00D04410">
        <w:t>.</w:t>
      </w:r>
    </w:p>
    <w:p w14:paraId="085F8F0F" w14:textId="4D3D24DD" w:rsidR="00D04410" w:rsidRDefault="00D04410" w:rsidP="005720F2">
      <w:pPr>
        <w:pStyle w:val="Bezodstpw"/>
        <w:numPr>
          <w:ilvl w:val="0"/>
          <w:numId w:val="6"/>
        </w:numPr>
        <w:spacing w:line="276" w:lineRule="auto"/>
        <w:jc w:val="both"/>
      </w:pPr>
      <w:r>
        <w:t xml:space="preserve">Przy realizacji zamówienia Wykonawca będzie </w:t>
      </w:r>
      <w:r w:rsidR="005C584B">
        <w:t>na bieżąco współpracował z Zamawiającym dzięki kontaktom bezpośrednim, telefonicznym i mailowym. Zamawiający może udzielać wskazówek</w:t>
      </w:r>
      <w:r w:rsidR="00B75DDA">
        <w:br/>
      </w:r>
      <w:r w:rsidR="005C584B">
        <w:t>w zakresie merytorycznym w trakcie opracowywania broszury przez Wykonawcę. Robocza wersja broszury będzie przekazywana za pośrednictwem poczty elektronicznej.</w:t>
      </w:r>
    </w:p>
    <w:p w14:paraId="288FDB48" w14:textId="5FC7E6DA" w:rsidR="005C584B" w:rsidRDefault="005C584B" w:rsidP="005720F2">
      <w:pPr>
        <w:pStyle w:val="Bezodstpw"/>
        <w:numPr>
          <w:ilvl w:val="0"/>
          <w:numId w:val="6"/>
        </w:numPr>
        <w:spacing w:line="276" w:lineRule="auto"/>
        <w:jc w:val="both"/>
      </w:pPr>
      <w:r>
        <w:t>Wszelkie prawa autorskie do broszury wskazanej w przedmiocie zamówienia zostaną przeniesione na Zamawiającego z chwilą odebrania broszury.</w:t>
      </w:r>
    </w:p>
    <w:p w14:paraId="21A95454" w14:textId="410C885B" w:rsidR="000776F3" w:rsidRPr="001B4CAE" w:rsidRDefault="000776F3" w:rsidP="000776F3">
      <w:pPr>
        <w:pStyle w:val="Bezodstpw"/>
        <w:numPr>
          <w:ilvl w:val="0"/>
          <w:numId w:val="6"/>
        </w:numPr>
        <w:spacing w:line="276" w:lineRule="auto"/>
        <w:jc w:val="both"/>
      </w:pPr>
      <w:r w:rsidRPr="001B4CAE">
        <w:t xml:space="preserve">Wykonawca zagwarantuje dyspozycyjność i </w:t>
      </w:r>
      <w:r>
        <w:t>możliwość dojazdu do zakładów pracy umiejscowionych na terenie województwa świętokrzyskiego w ramach kosztów własnych</w:t>
      </w:r>
      <w:r w:rsidR="00A51BA6">
        <w:t xml:space="preserve"> oraz innych podmiotów w tym realizujących projekt, tj. Partner Projektu.</w:t>
      </w:r>
    </w:p>
    <w:p w14:paraId="12F02432" w14:textId="77777777" w:rsidR="000776F3" w:rsidRDefault="000776F3" w:rsidP="000776F3">
      <w:pPr>
        <w:pStyle w:val="Bezodstpw"/>
        <w:spacing w:line="276" w:lineRule="auto"/>
        <w:ind w:left="360"/>
        <w:jc w:val="both"/>
      </w:pPr>
    </w:p>
    <w:p w14:paraId="58256E62" w14:textId="2F08982B" w:rsidR="005C584B" w:rsidRDefault="005C584B" w:rsidP="00B75DDA">
      <w:pPr>
        <w:pStyle w:val="Bezodstpw"/>
        <w:spacing w:line="276" w:lineRule="auto"/>
        <w:jc w:val="both"/>
      </w:pPr>
    </w:p>
    <w:p w14:paraId="7278F637" w14:textId="77777777" w:rsidR="00A51BA6" w:rsidRDefault="00A51BA6" w:rsidP="005C584B">
      <w:pPr>
        <w:pStyle w:val="Bezodstpw"/>
        <w:jc w:val="center"/>
        <w:rPr>
          <w:b/>
          <w:bCs/>
        </w:rPr>
      </w:pPr>
    </w:p>
    <w:p w14:paraId="51238DFE" w14:textId="77777777" w:rsidR="00A51BA6" w:rsidRDefault="00A51BA6" w:rsidP="005C584B">
      <w:pPr>
        <w:pStyle w:val="Bezodstpw"/>
        <w:jc w:val="center"/>
        <w:rPr>
          <w:b/>
          <w:bCs/>
        </w:rPr>
      </w:pPr>
    </w:p>
    <w:p w14:paraId="34FDE24D" w14:textId="77777777" w:rsidR="00A51BA6" w:rsidRDefault="00A51BA6" w:rsidP="005C584B">
      <w:pPr>
        <w:pStyle w:val="Bezodstpw"/>
        <w:jc w:val="center"/>
        <w:rPr>
          <w:b/>
          <w:bCs/>
        </w:rPr>
      </w:pPr>
    </w:p>
    <w:p w14:paraId="36F973A1" w14:textId="77777777" w:rsidR="00A51BA6" w:rsidRDefault="00A51BA6" w:rsidP="005C584B">
      <w:pPr>
        <w:pStyle w:val="Bezodstpw"/>
        <w:jc w:val="center"/>
        <w:rPr>
          <w:b/>
          <w:bCs/>
        </w:rPr>
      </w:pPr>
    </w:p>
    <w:p w14:paraId="13A3397F" w14:textId="77777777" w:rsidR="00A51BA6" w:rsidRDefault="00A51BA6" w:rsidP="005C584B">
      <w:pPr>
        <w:pStyle w:val="Bezodstpw"/>
        <w:jc w:val="center"/>
        <w:rPr>
          <w:b/>
          <w:bCs/>
        </w:rPr>
      </w:pPr>
    </w:p>
    <w:p w14:paraId="7AAA8983" w14:textId="1AD5B591" w:rsidR="005C584B" w:rsidRPr="008935E4" w:rsidRDefault="005C584B" w:rsidP="005C584B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lastRenderedPageBreak/>
        <w:t>§3</w:t>
      </w:r>
    </w:p>
    <w:p w14:paraId="7B6A63CB" w14:textId="677277BE" w:rsidR="005C584B" w:rsidRPr="008935E4" w:rsidRDefault="005C584B" w:rsidP="005C584B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Arial"/>
          <w:b/>
          <w:bCs/>
          <w:color w:val="auto"/>
          <w:sz w:val="22"/>
          <w:szCs w:val="20"/>
        </w:rPr>
      </w:pPr>
      <w:r>
        <w:rPr>
          <w:rFonts w:ascii="Garamond" w:eastAsia="Calibri" w:hAnsi="Garamond" w:cs="Arial"/>
          <w:b/>
          <w:bCs/>
          <w:color w:val="auto"/>
          <w:sz w:val="22"/>
          <w:szCs w:val="20"/>
        </w:rPr>
        <w:t>Minimalne wymagania</w:t>
      </w:r>
    </w:p>
    <w:p w14:paraId="64D4880A" w14:textId="1DD27269" w:rsidR="005C584B" w:rsidRPr="008935E4" w:rsidRDefault="005C584B" w:rsidP="00B75DDA">
      <w:pPr>
        <w:pStyle w:val="Bezodstpw"/>
        <w:numPr>
          <w:ilvl w:val="0"/>
          <w:numId w:val="27"/>
        </w:numPr>
        <w:spacing w:line="276" w:lineRule="auto"/>
        <w:jc w:val="both"/>
      </w:pPr>
      <w:r>
        <w:t>Od Wykonawcy wymagane będzie doświadczenie w danej dziedzinie, w tym głów</w:t>
      </w:r>
      <w:r w:rsidR="000776F3">
        <w:t>nie z zakresu</w:t>
      </w:r>
      <w:r>
        <w:t xml:space="preserve"> fizjoterapii, psychologii, psychiatrii</w:t>
      </w:r>
      <w:r w:rsidR="00A073CB">
        <w:t xml:space="preserve"> potwierdzone odpowiednimi dokumentami uzyskania ww. specjalizacji oraz min. </w:t>
      </w:r>
      <w:r w:rsidR="00A51BA6">
        <w:t>5</w:t>
      </w:r>
      <w:r w:rsidR="00A073CB">
        <w:t xml:space="preserve"> letnia praktyka w zawodzie.</w:t>
      </w:r>
    </w:p>
    <w:p w14:paraId="49FE023E" w14:textId="04884AE6" w:rsidR="00C45964" w:rsidRPr="008935E4" w:rsidRDefault="00CF6AB4" w:rsidP="005C584B">
      <w:pPr>
        <w:pStyle w:val="Bezodstpw"/>
        <w:numPr>
          <w:ilvl w:val="0"/>
          <w:numId w:val="27"/>
        </w:numPr>
        <w:spacing w:line="276" w:lineRule="auto"/>
        <w:jc w:val="both"/>
      </w:pPr>
      <w:r w:rsidRPr="008935E4">
        <w:t>Zamawiający zapewni</w:t>
      </w:r>
      <w:r w:rsidR="00C45964" w:rsidRPr="008935E4">
        <w:t>:</w:t>
      </w:r>
    </w:p>
    <w:p w14:paraId="575321CA" w14:textId="266EE129" w:rsidR="00DA5008" w:rsidRDefault="00DA5008" w:rsidP="005720F2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udostępni zdiagnozowane ryzyka zawodowe dotyczące </w:t>
      </w:r>
      <w:r w:rsidR="00A073CB">
        <w:t>grupy docelowej,</w:t>
      </w:r>
      <w:r>
        <w:t xml:space="preserve"> </w:t>
      </w:r>
    </w:p>
    <w:p w14:paraId="61C34038" w14:textId="1E81096B" w:rsidR="00C45964" w:rsidRPr="008935E4" w:rsidRDefault="00DA5008" w:rsidP="005720F2">
      <w:pPr>
        <w:pStyle w:val="Bezodstpw"/>
        <w:numPr>
          <w:ilvl w:val="0"/>
          <w:numId w:val="7"/>
        </w:numPr>
        <w:spacing w:line="276" w:lineRule="auto"/>
        <w:jc w:val="both"/>
      </w:pPr>
      <w:r>
        <w:t xml:space="preserve">wskaże </w:t>
      </w:r>
      <w:r w:rsidR="00CF6AB4" w:rsidRPr="008935E4">
        <w:t>miejsc</w:t>
      </w:r>
      <w:r>
        <w:t>a zakładów pracy w województwie świętokrzyskim,</w:t>
      </w:r>
    </w:p>
    <w:p w14:paraId="4507BAA8" w14:textId="1F5D20F1" w:rsidR="00C45964" w:rsidRPr="008935E4" w:rsidRDefault="00A073CB" w:rsidP="005720F2">
      <w:pPr>
        <w:pStyle w:val="Bezodstpw"/>
        <w:numPr>
          <w:ilvl w:val="0"/>
          <w:numId w:val="7"/>
        </w:numPr>
        <w:spacing w:line="276" w:lineRule="auto"/>
        <w:jc w:val="both"/>
      </w:pPr>
      <w:r>
        <w:t>wskaże podmioty współpracujące przy realizacji projektu.</w:t>
      </w:r>
    </w:p>
    <w:p w14:paraId="754D0626" w14:textId="6229CEA1" w:rsidR="002C461D" w:rsidRPr="008935E4" w:rsidRDefault="002C461D" w:rsidP="005C584B">
      <w:pPr>
        <w:pStyle w:val="Bezodstpw"/>
        <w:numPr>
          <w:ilvl w:val="0"/>
          <w:numId w:val="27"/>
        </w:numPr>
        <w:spacing w:line="276" w:lineRule="auto"/>
        <w:jc w:val="both"/>
      </w:pPr>
      <w:r w:rsidRPr="008935E4">
        <w:t>Wykonawca zapewni:</w:t>
      </w:r>
    </w:p>
    <w:p w14:paraId="07883D1D" w14:textId="5832E90C" w:rsidR="002C461D" w:rsidRPr="000776F3" w:rsidRDefault="000776F3" w:rsidP="005720F2">
      <w:pPr>
        <w:pStyle w:val="Bezodstpw"/>
        <w:numPr>
          <w:ilvl w:val="0"/>
          <w:numId w:val="8"/>
        </w:numPr>
        <w:spacing w:line="276" w:lineRule="auto"/>
        <w:jc w:val="both"/>
      </w:pPr>
      <w:r w:rsidRPr="000776F3">
        <w:t xml:space="preserve">merytoryczne </w:t>
      </w:r>
      <w:r w:rsidR="00A073CB" w:rsidRPr="000776F3">
        <w:t xml:space="preserve">opracowanie zindywidualizowanych </w:t>
      </w:r>
      <w:r w:rsidRPr="000776F3">
        <w:t xml:space="preserve">broszur </w:t>
      </w:r>
      <w:r w:rsidR="00A073CB" w:rsidRPr="000776F3">
        <w:t>na poziomie 4 przedsiębiorstw</w:t>
      </w:r>
      <w:r w:rsidR="00637988">
        <w:br/>
      </w:r>
      <w:r w:rsidR="00A073CB" w:rsidRPr="000776F3">
        <w:t>z województwa świętokrzyskiego</w:t>
      </w:r>
    </w:p>
    <w:p w14:paraId="2990F155" w14:textId="5E647707" w:rsidR="00EE5F3B" w:rsidRPr="000776F3" w:rsidRDefault="00A073CB" w:rsidP="005720F2">
      <w:pPr>
        <w:pStyle w:val="Bezodstpw"/>
        <w:numPr>
          <w:ilvl w:val="0"/>
          <w:numId w:val="8"/>
        </w:numPr>
        <w:spacing w:line="276" w:lineRule="auto"/>
        <w:jc w:val="both"/>
      </w:pPr>
      <w:r w:rsidRPr="000776F3">
        <w:t xml:space="preserve">wszelkie niezbędne konsultacje ze specjalistami, podmiotami współpracującymi i zakładami pracy celem pozyskania miarodajnych </w:t>
      </w:r>
      <w:r w:rsidR="00637988">
        <w:t xml:space="preserve">i rzetelnych </w:t>
      </w:r>
      <w:r w:rsidRPr="000776F3">
        <w:t>informacji, itp.</w:t>
      </w:r>
      <w:r w:rsidR="009658DC" w:rsidRPr="000776F3">
        <w:t xml:space="preserve"> </w:t>
      </w:r>
    </w:p>
    <w:p w14:paraId="756A09FC" w14:textId="583B0EC5" w:rsidR="000776F3" w:rsidRPr="00637988" w:rsidRDefault="00637988" w:rsidP="005720F2">
      <w:pPr>
        <w:pStyle w:val="Bezodstpw"/>
        <w:numPr>
          <w:ilvl w:val="0"/>
          <w:numId w:val="8"/>
        </w:numPr>
        <w:spacing w:line="276" w:lineRule="auto"/>
        <w:jc w:val="both"/>
      </w:pPr>
      <w:r w:rsidRPr="00637988">
        <w:t>dostarczenie wykonanego przedmiotu usługi zgodnie z terminem wykonania, w przypadku żądania od Zamawiającego wprowadzi odpowiednie poprawki.</w:t>
      </w:r>
    </w:p>
    <w:p w14:paraId="0543B95E" w14:textId="4130DBB4" w:rsidR="002B63E5" w:rsidRPr="008935E4" w:rsidRDefault="002B63E5" w:rsidP="005C584B">
      <w:pPr>
        <w:pStyle w:val="Bezodstpw"/>
        <w:numPr>
          <w:ilvl w:val="0"/>
          <w:numId w:val="27"/>
        </w:numPr>
        <w:spacing w:line="276" w:lineRule="auto"/>
        <w:jc w:val="both"/>
      </w:pPr>
      <w:r w:rsidRPr="008935E4">
        <w:t xml:space="preserve">Koszty dojazdu </w:t>
      </w:r>
      <w:r w:rsidR="00D04410">
        <w:t>do firm itp.</w:t>
      </w:r>
      <w:r w:rsidRPr="008935E4">
        <w:t xml:space="preserve">, </w:t>
      </w:r>
      <w:r w:rsidR="00352927" w:rsidRPr="008935E4">
        <w:t xml:space="preserve">ew. </w:t>
      </w:r>
      <w:r w:rsidRPr="008935E4">
        <w:t>wyżywienia i noclegu pokrywa Wykonawca.</w:t>
      </w:r>
    </w:p>
    <w:p w14:paraId="5CE0AC43" w14:textId="77777777" w:rsidR="00D04410" w:rsidRDefault="00D04410" w:rsidP="00063C98">
      <w:pPr>
        <w:pStyle w:val="Bezodstpw"/>
        <w:jc w:val="center"/>
        <w:rPr>
          <w:b/>
          <w:bCs/>
        </w:rPr>
      </w:pPr>
    </w:p>
    <w:p w14:paraId="676DFC9F" w14:textId="23FBE500" w:rsidR="00063C98" w:rsidRPr="008935E4" w:rsidRDefault="00063C98" w:rsidP="00063C98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>§</w:t>
      </w:r>
      <w:r w:rsidR="00A85A4E">
        <w:rPr>
          <w:b/>
          <w:bCs/>
        </w:rPr>
        <w:t>4</w:t>
      </w:r>
    </w:p>
    <w:p w14:paraId="574505FD" w14:textId="0CA55355" w:rsidR="00063C98" w:rsidRPr="008935E4" w:rsidRDefault="00063C98" w:rsidP="00063C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Arial"/>
          <w:b/>
          <w:bCs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b/>
          <w:bCs/>
          <w:color w:val="auto"/>
          <w:sz w:val="22"/>
          <w:szCs w:val="20"/>
        </w:rPr>
        <w:t>Składanie ofert</w:t>
      </w:r>
    </w:p>
    <w:p w14:paraId="61724921" w14:textId="77777777" w:rsidR="00063C98" w:rsidRPr="008935E4" w:rsidRDefault="00063C98" w:rsidP="00063C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Arial"/>
          <w:b/>
          <w:bCs/>
          <w:color w:val="auto"/>
          <w:sz w:val="22"/>
          <w:szCs w:val="20"/>
        </w:rPr>
      </w:pPr>
    </w:p>
    <w:p w14:paraId="20C0E49B" w14:textId="0CE314AA" w:rsidR="00063C98" w:rsidRPr="008935E4" w:rsidRDefault="00063C98" w:rsidP="005720F2">
      <w:pPr>
        <w:pStyle w:val="Bezodstpw"/>
        <w:numPr>
          <w:ilvl w:val="0"/>
          <w:numId w:val="15"/>
        </w:numPr>
        <w:spacing w:line="276" w:lineRule="auto"/>
        <w:jc w:val="both"/>
      </w:pPr>
      <w:bookmarkStart w:id="7" w:name="_Hlk65832860"/>
      <w:r w:rsidRPr="008935E4">
        <w:t xml:space="preserve">Składanie ofert odbywa się za pośrednictwem </w:t>
      </w:r>
      <w:r w:rsidRPr="008935E4">
        <w:rPr>
          <w:b/>
          <w:bCs/>
        </w:rPr>
        <w:t>operatora pocztowego</w:t>
      </w:r>
      <w:r w:rsidRPr="008935E4">
        <w:t xml:space="preserve"> w rozumieniu ustawy  z dnia 23 listopada 2012 r. – Prawo pocztowe (Dz. U. poz. 1529)</w:t>
      </w:r>
      <w:r w:rsidR="00B1371D">
        <w:t>,</w:t>
      </w:r>
      <w:r w:rsidRPr="008935E4">
        <w:t xml:space="preserve"> </w:t>
      </w:r>
      <w:r w:rsidRPr="008935E4">
        <w:rPr>
          <w:b/>
          <w:bCs/>
        </w:rPr>
        <w:t>osobiście</w:t>
      </w:r>
      <w:r w:rsidRPr="008935E4">
        <w:t xml:space="preserve"> lub</w:t>
      </w:r>
      <w:r w:rsidR="00795845">
        <w:t xml:space="preserve"> </w:t>
      </w:r>
      <w:r w:rsidR="00637988">
        <w:t>za pośrednictwem posłańca.</w:t>
      </w:r>
    </w:p>
    <w:bookmarkEnd w:id="7"/>
    <w:p w14:paraId="230ECC47" w14:textId="6DE67045" w:rsidR="00063C98" w:rsidRPr="008935E4" w:rsidRDefault="00063C98" w:rsidP="005720F2">
      <w:pPr>
        <w:pStyle w:val="Bezodstpw"/>
        <w:numPr>
          <w:ilvl w:val="0"/>
          <w:numId w:val="15"/>
        </w:numPr>
        <w:spacing w:line="276" w:lineRule="auto"/>
        <w:jc w:val="both"/>
      </w:pPr>
      <w:r w:rsidRPr="008935E4">
        <w:t>Ofertę składaną osobiście albo przekazaną w formie przesyłki pocztowej lub kurierskiej za zwrotnym poświadczeniem odbioru należy złożyć w Świętokrzyskim Związku Pracodawców Prywatnych Lewiatan, 25-512 Kielce, ul. Warszawska 25/4, od poniedziałku do piątku w godzinach urzędowania od 08:00 do 1</w:t>
      </w:r>
      <w:r w:rsidR="00B1371D">
        <w:t>5</w:t>
      </w:r>
      <w:r w:rsidRPr="008935E4">
        <w:t>:00 przed upływem terminu składania ofert.</w:t>
      </w:r>
    </w:p>
    <w:p w14:paraId="42E4EA2D" w14:textId="105C1100" w:rsidR="00C35BCC" w:rsidRPr="008935E4" w:rsidRDefault="00C35BCC" w:rsidP="005720F2">
      <w:pPr>
        <w:pStyle w:val="Akapitzlist"/>
        <w:numPr>
          <w:ilvl w:val="0"/>
          <w:numId w:val="15"/>
        </w:numPr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 xml:space="preserve">Termin składania ofert upływa w dniu </w:t>
      </w:r>
      <w:r w:rsidR="00795845">
        <w:rPr>
          <w:rFonts w:ascii="Garamond" w:eastAsia="Calibri" w:hAnsi="Garamond" w:cs="Arial"/>
          <w:b/>
          <w:bCs/>
          <w:color w:val="auto"/>
          <w:sz w:val="22"/>
          <w:szCs w:val="20"/>
        </w:rPr>
        <w:t>2</w:t>
      </w:r>
      <w:r w:rsidR="00CF7A04">
        <w:rPr>
          <w:rFonts w:ascii="Garamond" w:eastAsia="Calibri" w:hAnsi="Garamond" w:cs="Arial"/>
          <w:b/>
          <w:bCs/>
          <w:color w:val="auto"/>
          <w:sz w:val="22"/>
          <w:szCs w:val="20"/>
        </w:rPr>
        <w:t>5</w:t>
      </w:r>
      <w:r w:rsidR="00FB0431" w:rsidRPr="00290B7D">
        <w:rPr>
          <w:rFonts w:ascii="Garamond" w:eastAsia="Calibri" w:hAnsi="Garamond" w:cs="Arial"/>
          <w:b/>
          <w:bCs/>
          <w:color w:val="auto"/>
          <w:sz w:val="22"/>
          <w:szCs w:val="20"/>
        </w:rPr>
        <w:t>.</w:t>
      </w:r>
      <w:r w:rsidR="00795845">
        <w:rPr>
          <w:rFonts w:ascii="Garamond" w:eastAsia="Calibri" w:hAnsi="Garamond" w:cs="Arial"/>
          <w:b/>
          <w:bCs/>
          <w:color w:val="auto"/>
          <w:sz w:val="22"/>
          <w:szCs w:val="20"/>
        </w:rPr>
        <w:t>02</w:t>
      </w:r>
      <w:r w:rsidR="00FB0431" w:rsidRPr="00290B7D">
        <w:rPr>
          <w:rFonts w:ascii="Garamond" w:eastAsia="Calibri" w:hAnsi="Garamond" w:cs="Arial"/>
          <w:b/>
          <w:bCs/>
          <w:color w:val="auto"/>
          <w:sz w:val="22"/>
          <w:szCs w:val="20"/>
        </w:rPr>
        <w:t>.</w:t>
      </w:r>
      <w:r w:rsidRPr="00290B7D">
        <w:rPr>
          <w:rFonts w:ascii="Garamond" w:eastAsia="Calibri" w:hAnsi="Garamond" w:cs="Arial"/>
          <w:b/>
          <w:bCs/>
          <w:color w:val="auto"/>
          <w:sz w:val="22"/>
          <w:szCs w:val="20"/>
        </w:rPr>
        <w:t>202</w:t>
      </w:r>
      <w:r w:rsidR="00795845">
        <w:rPr>
          <w:rFonts w:ascii="Garamond" w:eastAsia="Calibri" w:hAnsi="Garamond" w:cs="Arial"/>
          <w:b/>
          <w:bCs/>
          <w:color w:val="auto"/>
          <w:sz w:val="22"/>
          <w:szCs w:val="20"/>
        </w:rPr>
        <w:t>2</w:t>
      </w:r>
      <w:r w:rsidRPr="00290B7D">
        <w:rPr>
          <w:rFonts w:ascii="Garamond" w:eastAsia="Calibri" w:hAnsi="Garamond" w:cs="Arial"/>
          <w:b/>
          <w:bCs/>
          <w:color w:val="auto"/>
          <w:sz w:val="22"/>
          <w:szCs w:val="20"/>
        </w:rPr>
        <w:t xml:space="preserve"> r.</w:t>
      </w:r>
    </w:p>
    <w:p w14:paraId="09BF7B97" w14:textId="2F75AA30" w:rsidR="00063C98" w:rsidRPr="008935E4" w:rsidRDefault="00063C98" w:rsidP="00243F28">
      <w:pPr>
        <w:pStyle w:val="Bezodstpw"/>
        <w:numPr>
          <w:ilvl w:val="0"/>
          <w:numId w:val="15"/>
        </w:numPr>
        <w:spacing w:line="276" w:lineRule="auto"/>
        <w:jc w:val="both"/>
      </w:pPr>
      <w:r w:rsidRPr="008935E4">
        <w:t xml:space="preserve">Ofertę należy złożyć na Formularzu – ofertowo cenowym, stanowiącym Załącznik nr 1 </w:t>
      </w:r>
      <w:r w:rsidR="00637988">
        <w:br/>
        <w:t>w</w:t>
      </w:r>
      <w:r w:rsidRPr="008935E4">
        <w:t xml:space="preserve"> zamkniętej kopercie zaadresowanej w następujący sposób:</w:t>
      </w:r>
    </w:p>
    <w:p w14:paraId="11F50163" w14:textId="77777777" w:rsidR="00063C98" w:rsidRPr="008935E4" w:rsidRDefault="00063C98" w:rsidP="00063C98">
      <w:pPr>
        <w:pStyle w:val="Bezodstpw"/>
      </w:pPr>
    </w:p>
    <w:p w14:paraId="7F42E8E9" w14:textId="77777777" w:rsidR="00063C98" w:rsidRPr="008935E4" w:rsidRDefault="00063C98" w:rsidP="00063C98">
      <w:pPr>
        <w:pStyle w:val="Bezodstpw"/>
        <w:jc w:val="center"/>
      </w:pPr>
      <w:r w:rsidRPr="008935E4">
        <w:t>Świętokrzyski Związek Pracodawców Prywatnych Lewiatan</w:t>
      </w:r>
    </w:p>
    <w:p w14:paraId="44EE2A74" w14:textId="569B1AF4" w:rsidR="00063C98" w:rsidRDefault="00063C98" w:rsidP="00063C98">
      <w:pPr>
        <w:pStyle w:val="Bezodstpw"/>
        <w:jc w:val="center"/>
      </w:pPr>
      <w:r w:rsidRPr="008935E4">
        <w:t>ul. Warszawska 25/4, 25-512 Kielce</w:t>
      </w:r>
    </w:p>
    <w:p w14:paraId="1765E579" w14:textId="4DA87FC4" w:rsidR="00B1371D" w:rsidRPr="008935E4" w:rsidRDefault="00B1371D" w:rsidP="00063C98">
      <w:pPr>
        <w:pStyle w:val="Bezodstpw"/>
        <w:jc w:val="center"/>
      </w:pPr>
      <w:r>
        <w:t xml:space="preserve">Z dopiskiem: </w:t>
      </w:r>
      <w:r w:rsidR="00637988">
        <w:t>Oferta na wykonawcę broszur. N</w:t>
      </w:r>
      <w:r>
        <w:t>ie otwierać przed 25.02.2022 r.</w:t>
      </w:r>
    </w:p>
    <w:p w14:paraId="79D4F779" w14:textId="77777777" w:rsidR="00063C98" w:rsidRPr="008935E4" w:rsidRDefault="00063C98" w:rsidP="00063C98">
      <w:pPr>
        <w:pStyle w:val="Bezodstpw"/>
      </w:pPr>
    </w:p>
    <w:p w14:paraId="7A26C986" w14:textId="77777777" w:rsidR="00063C98" w:rsidRPr="008935E4" w:rsidRDefault="00063C98" w:rsidP="005720F2">
      <w:pPr>
        <w:pStyle w:val="Bezodstpw"/>
        <w:numPr>
          <w:ilvl w:val="0"/>
          <w:numId w:val="15"/>
        </w:numPr>
        <w:spacing w:line="276" w:lineRule="auto"/>
      </w:pPr>
      <w:r w:rsidRPr="008935E4">
        <w:t>Na kopercie należy umieścić nazwę i adres Oferenta.</w:t>
      </w:r>
    </w:p>
    <w:p w14:paraId="3FFD6789" w14:textId="77777777" w:rsidR="00063C98" w:rsidRPr="008935E4" w:rsidRDefault="00063C98" w:rsidP="005720F2">
      <w:pPr>
        <w:pStyle w:val="Bezodstpw"/>
        <w:numPr>
          <w:ilvl w:val="0"/>
          <w:numId w:val="15"/>
        </w:numPr>
        <w:spacing w:line="276" w:lineRule="auto"/>
      </w:pPr>
      <w:r w:rsidRPr="008935E4">
        <w:t>Liczy się data wpływu oferty. Oferty złożone po terminie nie będą rozpatrywane.</w:t>
      </w:r>
    </w:p>
    <w:p w14:paraId="7B81C700" w14:textId="77777777" w:rsidR="00094773" w:rsidRPr="008935E4" w:rsidRDefault="00094773" w:rsidP="00094773">
      <w:pPr>
        <w:pStyle w:val="Bezodstpw"/>
        <w:spacing w:line="276" w:lineRule="auto"/>
        <w:ind w:left="720"/>
      </w:pPr>
    </w:p>
    <w:p w14:paraId="701117E4" w14:textId="65904935" w:rsidR="00063C98" w:rsidRPr="008935E4" w:rsidRDefault="00063C98" w:rsidP="00063C98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>§</w:t>
      </w:r>
      <w:r w:rsidR="00A85A4E">
        <w:rPr>
          <w:b/>
          <w:bCs/>
        </w:rPr>
        <w:t>5</w:t>
      </w:r>
    </w:p>
    <w:p w14:paraId="5ACE7F6F" w14:textId="6B55509D" w:rsidR="00063C98" w:rsidRPr="008935E4" w:rsidRDefault="00063C98" w:rsidP="00063C98">
      <w:pPr>
        <w:autoSpaceDE w:val="0"/>
        <w:autoSpaceDN w:val="0"/>
        <w:adjustRightInd w:val="0"/>
        <w:spacing w:after="0" w:line="276" w:lineRule="auto"/>
        <w:jc w:val="center"/>
        <w:rPr>
          <w:rFonts w:ascii="Garamond" w:eastAsia="Calibri" w:hAnsi="Garamond" w:cs="Arial"/>
          <w:b/>
          <w:bCs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b/>
          <w:bCs/>
          <w:color w:val="auto"/>
          <w:sz w:val="22"/>
          <w:szCs w:val="20"/>
        </w:rPr>
        <w:t>Sposób przygotowania oferty</w:t>
      </w:r>
    </w:p>
    <w:p w14:paraId="30FF732B" w14:textId="77777777" w:rsidR="00CF6AB4" w:rsidRPr="008935E4" w:rsidRDefault="00CF6AB4" w:rsidP="00CF6AB4">
      <w:pPr>
        <w:pStyle w:val="Akapitzlist"/>
        <w:widowControl w:val="0"/>
        <w:shd w:val="clear" w:color="auto" w:fill="FFFFFF"/>
        <w:autoSpaceDN w:val="0"/>
        <w:adjustRightInd w:val="0"/>
        <w:spacing w:after="0" w:line="360" w:lineRule="auto"/>
        <w:ind w:left="284" w:firstLine="0"/>
        <w:jc w:val="left"/>
        <w:rPr>
          <w:rFonts w:ascii="Garamond" w:hAnsi="Garamond" w:cs="Arial"/>
          <w:color w:val="auto"/>
          <w:sz w:val="20"/>
          <w:szCs w:val="20"/>
        </w:rPr>
      </w:pPr>
    </w:p>
    <w:p w14:paraId="615C5252" w14:textId="77777777" w:rsidR="00696F37" w:rsidRPr="008935E4" w:rsidRDefault="00CF6AB4" w:rsidP="005720F2">
      <w:pPr>
        <w:pStyle w:val="Bezodstpw"/>
        <w:numPr>
          <w:ilvl w:val="0"/>
          <w:numId w:val="17"/>
        </w:numPr>
        <w:spacing w:line="276" w:lineRule="auto"/>
      </w:pPr>
      <w:r w:rsidRPr="008935E4">
        <w:t>Oferent może złożyć tylko jedną ofertę.</w:t>
      </w:r>
      <w:r w:rsidR="00696F37" w:rsidRPr="008935E4">
        <w:t xml:space="preserve"> </w:t>
      </w:r>
    </w:p>
    <w:p w14:paraId="785E0010" w14:textId="21374B9C" w:rsidR="00696F37" w:rsidRPr="008935E4" w:rsidRDefault="00696F37" w:rsidP="005720F2">
      <w:pPr>
        <w:pStyle w:val="Bezodstpw"/>
        <w:numPr>
          <w:ilvl w:val="0"/>
          <w:numId w:val="17"/>
        </w:numPr>
        <w:spacing w:line="276" w:lineRule="auto"/>
        <w:jc w:val="both"/>
      </w:pPr>
      <w:r w:rsidRPr="008935E4">
        <w:t>Oferta musi obejmować cały zakres zamówienia określony w zapytaniu ofertowym, musi być sporządzona w pisemnej formie.</w:t>
      </w:r>
    </w:p>
    <w:p w14:paraId="454270D9" w14:textId="50862F26" w:rsidR="00DB70A4" w:rsidRPr="008935E4" w:rsidRDefault="00696F37" w:rsidP="005720F2">
      <w:pPr>
        <w:pStyle w:val="Bezodstpw"/>
        <w:numPr>
          <w:ilvl w:val="0"/>
          <w:numId w:val="17"/>
        </w:numPr>
        <w:spacing w:line="276" w:lineRule="auto"/>
      </w:pPr>
      <w:r w:rsidRPr="008935E4">
        <w:t>Wykonawca ponosi wszelkie koszty związane z przygotowaniem i złożeniem oferty.</w:t>
      </w:r>
    </w:p>
    <w:p w14:paraId="5B60B450" w14:textId="29EBDCED" w:rsidR="00DB70A4" w:rsidRPr="008935E4" w:rsidRDefault="00CF6AB4" w:rsidP="005720F2">
      <w:pPr>
        <w:pStyle w:val="Bezodstpw"/>
        <w:numPr>
          <w:ilvl w:val="0"/>
          <w:numId w:val="17"/>
        </w:numPr>
        <w:spacing w:line="276" w:lineRule="auto"/>
        <w:jc w:val="both"/>
      </w:pPr>
      <w:r w:rsidRPr="008935E4">
        <w:t>Oferta winna być złożona przy wykorzystaniu wzoru formularza ofertow</w:t>
      </w:r>
      <w:r w:rsidR="007F7096" w:rsidRPr="008935E4">
        <w:t xml:space="preserve">o – cenowy, </w:t>
      </w:r>
      <w:r w:rsidRPr="008935E4">
        <w:t>stanowiącego</w:t>
      </w:r>
      <w:r w:rsidR="00DB70A4" w:rsidRPr="008935E4">
        <w:t xml:space="preserve"> </w:t>
      </w:r>
      <w:r w:rsidRPr="008935E4">
        <w:t>Załącznik nr 1</w:t>
      </w:r>
      <w:r w:rsidR="007F7096" w:rsidRPr="008935E4">
        <w:t xml:space="preserve"> </w:t>
      </w:r>
      <w:r w:rsidRPr="008935E4">
        <w:t xml:space="preserve">do Zapytania ofertowego. </w:t>
      </w:r>
    </w:p>
    <w:p w14:paraId="6C9C350D" w14:textId="58BBE787" w:rsidR="008935E4" w:rsidRPr="00587F5D" w:rsidRDefault="00CF6AB4" w:rsidP="00243F28">
      <w:pPr>
        <w:pStyle w:val="Bezodstpw"/>
        <w:numPr>
          <w:ilvl w:val="0"/>
          <w:numId w:val="17"/>
        </w:numPr>
        <w:spacing w:line="276" w:lineRule="auto"/>
        <w:jc w:val="both"/>
      </w:pPr>
      <w:r w:rsidRPr="008935E4">
        <w:t xml:space="preserve">Oferta i załączniki muszą być podpisane przez Wykonawcę – osobę lub osoby uprawnione do składania oświadczeń woli w imieniu Wykonawcy. Uprawnienie do składania oświadczeń woli </w:t>
      </w:r>
      <w:r w:rsidR="008935E4">
        <w:br/>
      </w:r>
      <w:r w:rsidRPr="008935E4">
        <w:lastRenderedPageBreak/>
        <w:t xml:space="preserve">w imieniu Wykonawcy winno wynikać z właściwych rejestrów lub ewidencji, jeśli Wykonawca podlega wpisowi do takich rejestrów lub ewidencji, bądź z pełnomocnictwa </w:t>
      </w:r>
      <w:r w:rsidR="00DB70A4" w:rsidRPr="008935E4">
        <w:t xml:space="preserve">określającego jego zakres. </w:t>
      </w:r>
    </w:p>
    <w:p w14:paraId="62EF4DCC" w14:textId="77777777" w:rsidR="00F71294" w:rsidRDefault="00F71294" w:rsidP="00637988">
      <w:pPr>
        <w:pStyle w:val="Bezodstpw"/>
        <w:rPr>
          <w:b/>
          <w:bCs/>
        </w:rPr>
      </w:pPr>
    </w:p>
    <w:p w14:paraId="2C987947" w14:textId="55C70D07" w:rsidR="000776F3" w:rsidRPr="00587F5D" w:rsidRDefault="000776F3" w:rsidP="000776F3">
      <w:pPr>
        <w:pStyle w:val="Bezodstpw"/>
        <w:jc w:val="center"/>
        <w:rPr>
          <w:b/>
          <w:bCs/>
        </w:rPr>
      </w:pPr>
      <w:r w:rsidRPr="00587F5D">
        <w:rPr>
          <w:b/>
          <w:bCs/>
        </w:rPr>
        <w:t>§</w:t>
      </w:r>
      <w:r w:rsidR="00A85A4E">
        <w:rPr>
          <w:b/>
          <w:bCs/>
        </w:rPr>
        <w:t>6</w:t>
      </w:r>
    </w:p>
    <w:p w14:paraId="38F19747" w14:textId="3F7166E4" w:rsidR="00F71294" w:rsidRDefault="000776F3" w:rsidP="000776F3">
      <w:pPr>
        <w:pStyle w:val="Bezodstpw"/>
        <w:jc w:val="center"/>
        <w:rPr>
          <w:b/>
          <w:bCs/>
        </w:rPr>
      </w:pPr>
      <w:r w:rsidRPr="00587F5D">
        <w:rPr>
          <w:b/>
          <w:bCs/>
        </w:rPr>
        <w:t>Kryteria wyboru oferty</w:t>
      </w:r>
    </w:p>
    <w:p w14:paraId="269D5C1C" w14:textId="77777777" w:rsidR="00F71294" w:rsidRDefault="00F71294" w:rsidP="004351C6">
      <w:pPr>
        <w:pStyle w:val="Bezodstpw"/>
        <w:jc w:val="center"/>
        <w:rPr>
          <w:b/>
          <w:bCs/>
        </w:rPr>
      </w:pPr>
    </w:p>
    <w:p w14:paraId="5F792285" w14:textId="77777777" w:rsidR="00637988" w:rsidRPr="008935E4" w:rsidRDefault="00637988" w:rsidP="00637988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>Ocenie zostaną poddane oferty nie podlegające odrzuceniu.</w:t>
      </w:r>
    </w:p>
    <w:p w14:paraId="452E2993" w14:textId="77777777" w:rsidR="00637988" w:rsidRPr="008935E4" w:rsidRDefault="00637988" w:rsidP="00637988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 xml:space="preserve">Ocenie zostaną poddane oferty złożone w terminie. </w:t>
      </w:r>
    </w:p>
    <w:p w14:paraId="16FDBD67" w14:textId="77777777" w:rsidR="00637988" w:rsidRPr="008935E4" w:rsidRDefault="00637988" w:rsidP="00637988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>Ocenie zostaną poddane oferty złożone w sposób wskazany w §3.</w:t>
      </w:r>
    </w:p>
    <w:p w14:paraId="1F57D975" w14:textId="77777777" w:rsidR="00637988" w:rsidRPr="008935E4" w:rsidRDefault="00637988" w:rsidP="00637988">
      <w:pPr>
        <w:pStyle w:val="Akapitzlist"/>
        <w:numPr>
          <w:ilvl w:val="0"/>
          <w:numId w:val="19"/>
        </w:numPr>
        <w:shd w:val="clear" w:color="auto" w:fill="FFFFFF"/>
        <w:spacing w:after="0"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>Opis kryteriów, którymi Zamawiający będzie się kierował przy wyborze oferty:</w:t>
      </w:r>
    </w:p>
    <w:p w14:paraId="083E2A76" w14:textId="77777777" w:rsidR="00637988" w:rsidRPr="008935E4" w:rsidRDefault="00637988" w:rsidP="00637988">
      <w:pPr>
        <w:pStyle w:val="Bezodstpw"/>
        <w:spacing w:line="276" w:lineRule="auto"/>
        <w:ind w:left="720"/>
      </w:pPr>
    </w:p>
    <w:p w14:paraId="53EF92E2" w14:textId="77777777" w:rsidR="00637988" w:rsidRPr="008935E4" w:rsidRDefault="00637988" w:rsidP="00637988">
      <w:pPr>
        <w:pStyle w:val="Bezodstpw"/>
        <w:spacing w:line="276" w:lineRule="auto"/>
        <w:rPr>
          <w:b/>
          <w:bCs/>
          <w:u w:val="single"/>
        </w:rPr>
      </w:pPr>
      <w:r w:rsidRPr="008935E4">
        <w:rPr>
          <w:b/>
          <w:bCs/>
          <w:u w:val="single"/>
        </w:rPr>
        <w:t xml:space="preserve">KRYTERIUM CENOWE </w:t>
      </w:r>
    </w:p>
    <w:p w14:paraId="28E2D3C6" w14:textId="77777777" w:rsidR="00637988" w:rsidRPr="008935E4" w:rsidRDefault="00637988" w:rsidP="00637988">
      <w:pPr>
        <w:pStyle w:val="Bezodstpw"/>
        <w:spacing w:line="276" w:lineRule="auto"/>
      </w:pPr>
      <w:r w:rsidRPr="008935E4">
        <w:t>Cena [C] – waga max. 100% - co odpowiada 100 punktom</w:t>
      </w:r>
    </w:p>
    <w:p w14:paraId="20E32D72" w14:textId="77777777" w:rsidR="00637988" w:rsidRPr="008935E4" w:rsidRDefault="00637988" w:rsidP="00637988">
      <w:pPr>
        <w:pStyle w:val="Bezodstpw"/>
        <w:spacing w:line="276" w:lineRule="auto"/>
        <w:jc w:val="both"/>
      </w:pPr>
    </w:p>
    <w:p w14:paraId="46533213" w14:textId="77777777" w:rsidR="00637988" w:rsidRPr="008935E4" w:rsidRDefault="00637988" w:rsidP="00637988">
      <w:pPr>
        <w:pStyle w:val="Bezodstpw"/>
        <w:spacing w:line="276" w:lineRule="auto"/>
        <w:jc w:val="both"/>
      </w:pPr>
      <w:r w:rsidRPr="008935E4">
        <w:t>Ocena ofert, z punktu widzenia tego kryterium, będzie obliczana jako stosunek wartości najniższej ceny do wartości z oferty badanej z uwzględnieniem wagi za to kryterium, wg. wzoru:</w:t>
      </w:r>
    </w:p>
    <w:p w14:paraId="00B4DD92" w14:textId="77777777" w:rsidR="00637988" w:rsidRPr="008935E4" w:rsidRDefault="00637988" w:rsidP="00637988">
      <w:pPr>
        <w:pStyle w:val="Bezodstpw"/>
        <w:spacing w:line="276" w:lineRule="auto"/>
        <w:rPr>
          <w:color w:val="FF0000"/>
        </w:rPr>
      </w:pPr>
    </w:p>
    <w:p w14:paraId="35A4D546" w14:textId="0F7F1A25" w:rsidR="00637988" w:rsidRPr="008935E4" w:rsidRDefault="00637988" w:rsidP="00637988">
      <w:pPr>
        <w:pStyle w:val="Bezodstpw"/>
        <w:spacing w:line="276" w:lineRule="auto"/>
        <w:jc w:val="center"/>
        <w:rPr>
          <w:iCs/>
        </w:rPr>
      </w:pPr>
      <m:oMathPara>
        <m:oMath>
          <m:r>
            <m:rPr>
              <m:sty m:val="p"/>
            </m:rPr>
            <w:rPr>
              <w:rFonts w:ascii="Cambria Math" w:hAnsi="Cambria Math"/>
            </w:rPr>
            <m:t>C=</m:t>
          </m:r>
          <m:f>
            <m:fPr>
              <m:ctrlPr>
                <w:rPr>
                  <w:rFonts w:ascii="Cambria Math" w:hAnsi="Cambria Math"/>
                  <w:iCs/>
                </w:rPr>
              </m:ctrlPr>
            </m:fPr>
            <m:num>
              <m:r>
                <m:rPr>
                  <m:sty m:val="p"/>
                </m:rPr>
                <w:rPr>
                  <w:rFonts w:ascii="Cambria Math" w:hAnsi="Cambria Math"/>
                </w:rPr>
                <m:t>najniższa cena spośród złożonych ofert</m:t>
              </m:r>
            </m:num>
            <m:den>
              <m:r>
                <m:rPr>
                  <m:sty m:val="p"/>
                </m:rPr>
                <w:rPr>
                  <w:rFonts w:ascii="Cambria Math" w:hAnsi="Cambria Math"/>
                </w:rPr>
                <m:t>cena badanej oferty</m:t>
              </m:r>
            </m:den>
          </m:f>
          <m:r>
            <m:rPr>
              <m:sty m:val="p"/>
            </m:rPr>
            <w:rPr>
              <w:rFonts w:ascii="Cambria Math" w:hAnsi="Cambria Math"/>
            </w:rPr>
            <m:t>x 100 x100</m:t>
          </m:r>
        </m:oMath>
      </m:oMathPara>
    </w:p>
    <w:p w14:paraId="0F96B0DB" w14:textId="77777777" w:rsidR="00637988" w:rsidRPr="008935E4" w:rsidRDefault="00637988" w:rsidP="00637988">
      <w:pPr>
        <w:pStyle w:val="Bezodstpw"/>
        <w:spacing w:line="276" w:lineRule="auto"/>
      </w:pPr>
    </w:p>
    <w:p w14:paraId="230B7902" w14:textId="77777777" w:rsidR="00637988" w:rsidRPr="008935E4" w:rsidRDefault="00637988" w:rsidP="00637988">
      <w:pPr>
        <w:pStyle w:val="Bezodstpw"/>
        <w:spacing w:line="276" w:lineRule="auto"/>
        <w:jc w:val="both"/>
      </w:pPr>
      <w:r w:rsidRPr="008935E4">
        <w:t>Cena obliczana będzie w następujący sposób:</w:t>
      </w:r>
    </w:p>
    <w:p w14:paraId="0A2E0517" w14:textId="77777777" w:rsidR="00637988" w:rsidRPr="008935E4" w:rsidRDefault="00637988" w:rsidP="00637988">
      <w:pPr>
        <w:pStyle w:val="Bezodstpw"/>
        <w:numPr>
          <w:ilvl w:val="0"/>
          <w:numId w:val="20"/>
        </w:numPr>
        <w:spacing w:line="276" w:lineRule="auto"/>
        <w:jc w:val="both"/>
      </w:pPr>
      <w:r w:rsidRPr="008935E4">
        <w:t xml:space="preserve">Zamawiający do oceny kryterium „Cena” pobierze dane z Formularza ofertowo-cenowego, stanowiącego Załącznik nr 1 złożonego przez Wykonawcę. </w:t>
      </w:r>
    </w:p>
    <w:p w14:paraId="22860226" w14:textId="77777777" w:rsidR="00637988" w:rsidRPr="008935E4" w:rsidRDefault="00637988" w:rsidP="00637988">
      <w:pPr>
        <w:pStyle w:val="Bezodstpw"/>
        <w:numPr>
          <w:ilvl w:val="0"/>
          <w:numId w:val="20"/>
        </w:numPr>
        <w:spacing w:line="276" w:lineRule="auto"/>
        <w:jc w:val="both"/>
      </w:pPr>
      <w:r w:rsidRPr="008935E4">
        <w:t>Wykonawca podaje wyliczoną wartość brutto i netto, przy uwzględnieniu wszystkich elementów wchodzących w jej zakres. Wyliczoną cenę oferty Wykonawca podaje liczbowo i słownie.</w:t>
      </w:r>
    </w:p>
    <w:p w14:paraId="0A0D2787" w14:textId="77777777" w:rsidR="00637988" w:rsidRPr="008935E4" w:rsidRDefault="00637988" w:rsidP="00637988">
      <w:pPr>
        <w:pStyle w:val="Bezodstpw"/>
        <w:numPr>
          <w:ilvl w:val="0"/>
          <w:numId w:val="20"/>
        </w:numPr>
        <w:spacing w:line="276" w:lineRule="auto"/>
        <w:jc w:val="both"/>
      </w:pPr>
      <w:r w:rsidRPr="008935E4">
        <w:t>Zamawiający nie przewiduje zaliczek na poczet realizacji zamówienia.</w:t>
      </w:r>
    </w:p>
    <w:p w14:paraId="35B2109A" w14:textId="77777777" w:rsidR="00637988" w:rsidRPr="008935E4" w:rsidRDefault="00637988" w:rsidP="00637988">
      <w:pPr>
        <w:pStyle w:val="Bezodstpw"/>
        <w:numPr>
          <w:ilvl w:val="0"/>
          <w:numId w:val="20"/>
        </w:numPr>
        <w:spacing w:line="276" w:lineRule="auto"/>
        <w:jc w:val="both"/>
      </w:pPr>
      <w:r w:rsidRPr="008935E4">
        <w:t xml:space="preserve">Cena obejmuje wszystkie koszty związane z realizacją zamówienia. </w:t>
      </w:r>
    </w:p>
    <w:p w14:paraId="0B33C462" w14:textId="77777777" w:rsidR="00637988" w:rsidRPr="008935E4" w:rsidRDefault="00637988" w:rsidP="00637988">
      <w:pPr>
        <w:pStyle w:val="Bezodstpw"/>
        <w:numPr>
          <w:ilvl w:val="0"/>
          <w:numId w:val="20"/>
        </w:numPr>
        <w:spacing w:line="276" w:lineRule="auto"/>
        <w:jc w:val="both"/>
      </w:pPr>
      <w:r w:rsidRPr="008935E4">
        <w:t>Zamawiający wymaga, aby wszystkie obliczenia dokonane zostały z dokładnością do dwóch miejsc po przecinku, zgodnie z zasadami matematycznymi (o zaokrągleniu drugiej cyfry po przecinku w „dół” lub w „górę” decyduje trzecia cyfra po przecinku).</w:t>
      </w:r>
    </w:p>
    <w:p w14:paraId="5C018E4F" w14:textId="77777777" w:rsidR="00637988" w:rsidRPr="008935E4" w:rsidRDefault="00637988" w:rsidP="00637988">
      <w:pPr>
        <w:pStyle w:val="Bezodstpw"/>
        <w:numPr>
          <w:ilvl w:val="0"/>
          <w:numId w:val="20"/>
        </w:numPr>
        <w:spacing w:line="276" w:lineRule="auto"/>
        <w:jc w:val="both"/>
      </w:pPr>
      <w:r w:rsidRPr="008935E4">
        <w:t>Cena obejmuje wszystkie koszty związane z wykonaniem przedmiotu umowy, w tym ryzyko Wykonawcy z tytułu oszacowania wszelkich kosztów związanych z realizacją przedmiotu umowy, a także oddziaływania innych czynników mających lub mogących mieć wpływ na koszty.</w:t>
      </w:r>
    </w:p>
    <w:p w14:paraId="42BD5B12" w14:textId="77777777" w:rsidR="00637988" w:rsidRPr="00290B7D" w:rsidRDefault="00637988" w:rsidP="00637988">
      <w:pPr>
        <w:pStyle w:val="Bezodstpw"/>
        <w:numPr>
          <w:ilvl w:val="0"/>
          <w:numId w:val="20"/>
        </w:numPr>
        <w:spacing w:line="276" w:lineRule="auto"/>
        <w:jc w:val="both"/>
      </w:pPr>
      <w:r w:rsidRPr="008935E4">
        <w:t>Rozliczenia między Zamawiającym, a Wykonawcą będą wyłącznie prowadzone w walucie polskiej (polski złoty).</w:t>
      </w:r>
    </w:p>
    <w:p w14:paraId="15D6F26F" w14:textId="77777777" w:rsidR="00F71294" w:rsidRDefault="00F71294" w:rsidP="004351C6">
      <w:pPr>
        <w:pStyle w:val="Bezodstpw"/>
        <w:jc w:val="center"/>
        <w:rPr>
          <w:b/>
          <w:bCs/>
        </w:rPr>
      </w:pPr>
    </w:p>
    <w:p w14:paraId="5985D067" w14:textId="7FE0A7C3" w:rsidR="004351C6" w:rsidRPr="008935E4" w:rsidRDefault="004351C6" w:rsidP="004351C6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>§</w:t>
      </w:r>
      <w:r w:rsidR="00A85A4E">
        <w:rPr>
          <w:b/>
          <w:bCs/>
        </w:rPr>
        <w:t>7</w:t>
      </w:r>
    </w:p>
    <w:p w14:paraId="24B8C175" w14:textId="6890DFC5" w:rsidR="004351C6" w:rsidRPr="008935E4" w:rsidRDefault="004351C6" w:rsidP="004351C6">
      <w:pPr>
        <w:shd w:val="clear" w:color="auto" w:fill="FFFFFF"/>
        <w:spacing w:after="0" w:line="276" w:lineRule="auto"/>
        <w:jc w:val="center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b/>
          <w:bCs/>
          <w:color w:val="auto"/>
          <w:sz w:val="22"/>
          <w:szCs w:val="20"/>
        </w:rPr>
        <w:t>Wybór oferty</w:t>
      </w:r>
    </w:p>
    <w:p w14:paraId="2C7F46BA" w14:textId="29C922D7" w:rsidR="004351C6" w:rsidRPr="008935E4" w:rsidRDefault="004351C6" w:rsidP="004351C6">
      <w:pPr>
        <w:shd w:val="clear" w:color="auto" w:fill="FFFFFF"/>
        <w:spacing w:after="0" w:line="276" w:lineRule="auto"/>
        <w:ind w:left="0" w:firstLine="0"/>
        <w:rPr>
          <w:rFonts w:ascii="Garamond" w:eastAsia="Calibri" w:hAnsi="Garamond" w:cs="Arial"/>
          <w:color w:val="auto"/>
          <w:sz w:val="22"/>
          <w:szCs w:val="20"/>
        </w:rPr>
      </w:pPr>
    </w:p>
    <w:p w14:paraId="1EFF38D5" w14:textId="2EDABF7E" w:rsidR="00D16DA3" w:rsidRPr="008935E4" w:rsidRDefault="00CF6AB4" w:rsidP="005720F2">
      <w:pPr>
        <w:pStyle w:val="Akapitzlist"/>
        <w:numPr>
          <w:ilvl w:val="0"/>
          <w:numId w:val="21"/>
        </w:numPr>
        <w:spacing w:after="0"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>Zamawiający udostępnia informacje</w:t>
      </w:r>
      <w:r w:rsidR="004351C6" w:rsidRPr="008935E4">
        <w:rPr>
          <w:rFonts w:ascii="Garamond" w:eastAsia="Calibri" w:hAnsi="Garamond" w:cs="Arial"/>
          <w:color w:val="auto"/>
          <w:sz w:val="22"/>
          <w:szCs w:val="20"/>
        </w:rPr>
        <w:t xml:space="preserve"> o wyborze </w:t>
      </w:r>
      <w:r w:rsidR="00D16DA3" w:rsidRPr="008935E4">
        <w:rPr>
          <w:rFonts w:ascii="Garamond" w:eastAsia="Calibri" w:hAnsi="Garamond" w:cs="Arial"/>
          <w:color w:val="auto"/>
          <w:sz w:val="22"/>
          <w:szCs w:val="20"/>
        </w:rPr>
        <w:t>najkorzystniejszej</w:t>
      </w:r>
      <w:r w:rsidR="004351C6" w:rsidRPr="008935E4">
        <w:rPr>
          <w:rFonts w:ascii="Garamond" w:eastAsia="Calibri" w:hAnsi="Garamond" w:cs="Arial"/>
          <w:color w:val="auto"/>
          <w:sz w:val="22"/>
          <w:szCs w:val="20"/>
        </w:rPr>
        <w:t xml:space="preserve"> oferty na swojej stronie internetowej – </w:t>
      </w:r>
      <w:hyperlink r:id="rId9" w:history="1">
        <w:r w:rsidR="004351C6" w:rsidRPr="008935E4">
          <w:rPr>
            <w:rFonts w:ascii="Garamond" w:eastAsia="Calibri" w:hAnsi="Garamond"/>
            <w:color w:val="auto"/>
            <w:sz w:val="22"/>
          </w:rPr>
          <w:t>www.szpp.eu</w:t>
        </w:r>
      </w:hyperlink>
      <w:r w:rsidR="00D16DA3" w:rsidRPr="008935E4">
        <w:rPr>
          <w:rFonts w:ascii="Garamond" w:eastAsia="Calibri" w:hAnsi="Garamond" w:cs="Arial"/>
          <w:color w:val="auto"/>
          <w:sz w:val="22"/>
          <w:szCs w:val="20"/>
        </w:rPr>
        <w:t>. I</w:t>
      </w:r>
      <w:r w:rsidRPr="008935E4">
        <w:rPr>
          <w:rFonts w:ascii="Garamond" w:eastAsia="Calibri" w:hAnsi="Garamond" w:cs="Arial"/>
          <w:color w:val="auto"/>
          <w:sz w:val="22"/>
          <w:szCs w:val="20"/>
        </w:rPr>
        <w:t xml:space="preserve">nformację o wyniku postępowania przesyła się </w:t>
      </w:r>
      <w:r w:rsidR="00D16DA3" w:rsidRPr="008935E4">
        <w:rPr>
          <w:rFonts w:ascii="Garamond" w:eastAsia="Calibri" w:hAnsi="Garamond" w:cs="Arial"/>
          <w:color w:val="auto"/>
          <w:sz w:val="22"/>
          <w:szCs w:val="20"/>
        </w:rPr>
        <w:t xml:space="preserve">także </w:t>
      </w:r>
      <w:r w:rsidRPr="008935E4">
        <w:rPr>
          <w:rFonts w:ascii="Garamond" w:eastAsia="Calibri" w:hAnsi="Garamond" w:cs="Arial"/>
          <w:color w:val="auto"/>
          <w:sz w:val="22"/>
          <w:szCs w:val="20"/>
        </w:rPr>
        <w:t>do Wykonawców, którzy złożyli oferty</w:t>
      </w:r>
      <w:r w:rsidR="00D16DA3" w:rsidRPr="008935E4">
        <w:rPr>
          <w:rFonts w:ascii="Garamond" w:eastAsia="Calibri" w:hAnsi="Garamond" w:cs="Arial"/>
          <w:color w:val="auto"/>
          <w:sz w:val="22"/>
          <w:szCs w:val="20"/>
        </w:rPr>
        <w:t>.</w:t>
      </w:r>
    </w:p>
    <w:p w14:paraId="698B8C77" w14:textId="77777777" w:rsidR="00D16DA3" w:rsidRPr="008935E4" w:rsidRDefault="00CF6AB4" w:rsidP="005720F2">
      <w:pPr>
        <w:pStyle w:val="Akapitzlist"/>
        <w:numPr>
          <w:ilvl w:val="0"/>
          <w:numId w:val="21"/>
        </w:numPr>
        <w:spacing w:after="0"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>Wykonawcy mają obowiązek śledzenia strony internetowej Zamawiającego.</w:t>
      </w:r>
    </w:p>
    <w:p w14:paraId="37ABE5E6" w14:textId="76F4397F" w:rsidR="00CF6AB4" w:rsidRPr="008935E4" w:rsidRDefault="00CF6AB4" w:rsidP="00243F28">
      <w:pPr>
        <w:pStyle w:val="Akapitzlist"/>
        <w:numPr>
          <w:ilvl w:val="0"/>
          <w:numId w:val="21"/>
        </w:numPr>
        <w:spacing w:after="0" w:line="276" w:lineRule="auto"/>
        <w:rPr>
          <w:rFonts w:ascii="Garamond" w:eastAsia="Calibri" w:hAnsi="Garamond" w:cs="Arial"/>
          <w:color w:val="auto"/>
          <w:sz w:val="22"/>
          <w:szCs w:val="20"/>
        </w:rPr>
      </w:pPr>
      <w:r w:rsidRPr="008935E4">
        <w:rPr>
          <w:rFonts w:ascii="Garamond" w:eastAsia="Calibri" w:hAnsi="Garamond" w:cs="Arial"/>
          <w:color w:val="auto"/>
          <w:sz w:val="22"/>
          <w:szCs w:val="20"/>
        </w:rPr>
        <w:t>Od rozstrzygnięcia Zamawiającego nie przysługuje odwołanie.</w:t>
      </w:r>
    </w:p>
    <w:p w14:paraId="124EC6A2" w14:textId="77777777" w:rsidR="00243F28" w:rsidRPr="008935E4" w:rsidRDefault="00243F28" w:rsidP="00243F28">
      <w:pPr>
        <w:pStyle w:val="Akapitzlist"/>
        <w:spacing w:after="0" w:line="276" w:lineRule="auto"/>
        <w:ind w:firstLine="0"/>
        <w:rPr>
          <w:rFonts w:ascii="Garamond" w:eastAsia="Calibri" w:hAnsi="Garamond" w:cs="Arial"/>
          <w:color w:val="auto"/>
          <w:sz w:val="22"/>
          <w:szCs w:val="20"/>
        </w:rPr>
      </w:pPr>
    </w:p>
    <w:p w14:paraId="0D77D3BE" w14:textId="77777777" w:rsidR="00587F5D" w:rsidRDefault="00587F5D" w:rsidP="008206E7">
      <w:pPr>
        <w:pStyle w:val="Bezodstpw"/>
        <w:jc w:val="center"/>
        <w:rPr>
          <w:b/>
          <w:bCs/>
        </w:rPr>
      </w:pPr>
    </w:p>
    <w:p w14:paraId="21BEFEEA" w14:textId="77777777" w:rsidR="00587F5D" w:rsidRDefault="00587F5D">
      <w:pPr>
        <w:spacing w:after="160" w:line="259" w:lineRule="auto"/>
        <w:ind w:left="0" w:firstLine="0"/>
        <w:jc w:val="left"/>
        <w:rPr>
          <w:rFonts w:ascii="Garamond" w:eastAsia="Calibri" w:hAnsi="Garamond" w:cs="Arial"/>
          <w:b/>
          <w:bCs/>
          <w:color w:val="auto"/>
          <w:sz w:val="22"/>
          <w:szCs w:val="20"/>
        </w:rPr>
      </w:pPr>
      <w:r>
        <w:rPr>
          <w:b/>
          <w:bCs/>
        </w:rPr>
        <w:br w:type="page"/>
      </w:r>
    </w:p>
    <w:p w14:paraId="42638961" w14:textId="3580E47C" w:rsidR="008206E7" w:rsidRPr="008935E4" w:rsidRDefault="008206E7" w:rsidP="008206E7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lastRenderedPageBreak/>
        <w:t>§</w:t>
      </w:r>
      <w:r w:rsidR="00A85A4E">
        <w:rPr>
          <w:b/>
          <w:bCs/>
        </w:rPr>
        <w:t>8</w:t>
      </w:r>
    </w:p>
    <w:p w14:paraId="6388070F" w14:textId="0226FA55" w:rsidR="004414BD" w:rsidRPr="008935E4" w:rsidRDefault="004414BD" w:rsidP="004414BD">
      <w:pPr>
        <w:pStyle w:val="Bezodstpw"/>
        <w:spacing w:line="276" w:lineRule="auto"/>
        <w:jc w:val="center"/>
        <w:rPr>
          <w:b/>
          <w:bCs/>
        </w:rPr>
      </w:pPr>
      <w:r w:rsidRPr="008935E4">
        <w:rPr>
          <w:b/>
          <w:bCs/>
        </w:rPr>
        <w:t>Klauzula informacyjna Zamawiającego w zakresie przetwarzania danych osobowych</w:t>
      </w:r>
    </w:p>
    <w:p w14:paraId="7483B2BF" w14:textId="77777777" w:rsidR="004414BD" w:rsidRPr="008935E4" w:rsidRDefault="004414BD" w:rsidP="004414BD">
      <w:pPr>
        <w:pStyle w:val="Bezodstpw"/>
        <w:spacing w:line="276" w:lineRule="auto"/>
        <w:jc w:val="both"/>
      </w:pPr>
    </w:p>
    <w:p w14:paraId="7865456C" w14:textId="49E9B885" w:rsidR="00243F28" w:rsidRDefault="004414BD" w:rsidP="004414BD">
      <w:pPr>
        <w:pStyle w:val="Bezodstpw"/>
        <w:spacing w:line="276" w:lineRule="auto"/>
        <w:jc w:val="both"/>
      </w:pPr>
      <w:r w:rsidRPr="008935E4">
        <w:t>Klauzula informacyjna Zamawiającego w zakresie przetwarzania danych osobowych Wykonawcy zgodnie z dyspozycją art. 13 ust. 1 i 2 Rozporządzenia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(Tekst mający znaczenie dla EOG) (Dz. U. UE. L. z 2016 r. Nr 119, str. 1; dalej jako ogólne rozporządzenie o ochronie danych), stanowi Załącznik nr  4 do Zapytania ofertowego.</w:t>
      </w:r>
    </w:p>
    <w:p w14:paraId="2658A63A" w14:textId="77777777" w:rsidR="008935E4" w:rsidRPr="008935E4" w:rsidRDefault="008935E4" w:rsidP="004414BD">
      <w:pPr>
        <w:pStyle w:val="Bezodstpw"/>
        <w:spacing w:line="276" w:lineRule="auto"/>
        <w:jc w:val="both"/>
      </w:pPr>
    </w:p>
    <w:p w14:paraId="2672CC2B" w14:textId="6607950D" w:rsidR="008206E7" w:rsidRPr="008935E4" w:rsidRDefault="008206E7" w:rsidP="008206E7">
      <w:pPr>
        <w:pStyle w:val="Bezodstpw"/>
        <w:jc w:val="center"/>
        <w:rPr>
          <w:b/>
          <w:bCs/>
        </w:rPr>
      </w:pPr>
      <w:r w:rsidRPr="008935E4">
        <w:rPr>
          <w:b/>
          <w:bCs/>
        </w:rPr>
        <w:t>§</w:t>
      </w:r>
      <w:r w:rsidR="00A85A4E">
        <w:rPr>
          <w:b/>
          <w:bCs/>
        </w:rPr>
        <w:t>9</w:t>
      </w:r>
    </w:p>
    <w:p w14:paraId="42B2DD17" w14:textId="4BEDF042" w:rsidR="004414BD" w:rsidRPr="008935E4" w:rsidRDefault="004414BD" w:rsidP="004414BD">
      <w:pPr>
        <w:pStyle w:val="Bezodstpw"/>
        <w:spacing w:line="276" w:lineRule="auto"/>
        <w:jc w:val="center"/>
        <w:rPr>
          <w:b/>
          <w:bCs/>
        </w:rPr>
      </w:pPr>
      <w:r w:rsidRPr="008935E4">
        <w:rPr>
          <w:b/>
          <w:bCs/>
        </w:rPr>
        <w:t>Załączniki</w:t>
      </w:r>
    </w:p>
    <w:p w14:paraId="62D8908C" w14:textId="77777777" w:rsidR="004414BD" w:rsidRPr="008935E4" w:rsidRDefault="004414BD" w:rsidP="004414BD">
      <w:pPr>
        <w:pStyle w:val="Bezodstpw"/>
        <w:spacing w:line="276" w:lineRule="auto"/>
        <w:jc w:val="both"/>
      </w:pPr>
    </w:p>
    <w:p w14:paraId="292E38DB" w14:textId="77777777" w:rsidR="004414BD" w:rsidRPr="008935E4" w:rsidRDefault="004414BD" w:rsidP="004414BD">
      <w:pPr>
        <w:pStyle w:val="Bezodstpw"/>
        <w:spacing w:line="276" w:lineRule="auto"/>
        <w:jc w:val="both"/>
      </w:pPr>
      <w:r w:rsidRPr="008935E4">
        <w:t>Integralną częścią treści niniejszego ogłoszenia są:</w:t>
      </w:r>
    </w:p>
    <w:p w14:paraId="6D47F5E8" w14:textId="0756DD7A" w:rsidR="004414BD" w:rsidRPr="008935E4" w:rsidRDefault="004414BD" w:rsidP="005720F2">
      <w:pPr>
        <w:pStyle w:val="Bezodstpw"/>
        <w:numPr>
          <w:ilvl w:val="0"/>
          <w:numId w:val="16"/>
        </w:numPr>
        <w:spacing w:line="276" w:lineRule="auto"/>
        <w:jc w:val="both"/>
      </w:pPr>
      <w:r w:rsidRPr="008935E4">
        <w:t xml:space="preserve">Formularz ofertowo – cenowy – Załącznik nr 1. </w:t>
      </w:r>
    </w:p>
    <w:p w14:paraId="74B6E437" w14:textId="7FBB47C3" w:rsidR="004414BD" w:rsidRPr="008935E4" w:rsidRDefault="004414BD" w:rsidP="005720F2">
      <w:pPr>
        <w:pStyle w:val="Bezodstpw"/>
        <w:numPr>
          <w:ilvl w:val="0"/>
          <w:numId w:val="16"/>
        </w:numPr>
        <w:spacing w:line="276" w:lineRule="auto"/>
        <w:jc w:val="both"/>
      </w:pPr>
      <w:r w:rsidRPr="008935E4">
        <w:t>Życiorys zawodowy</w:t>
      </w:r>
      <w:r w:rsidR="007F7096" w:rsidRPr="008935E4">
        <w:t xml:space="preserve"> </w:t>
      </w:r>
      <w:r w:rsidR="003F1B56">
        <w:t>wykonawcy</w:t>
      </w:r>
      <w:r w:rsidR="007F7096" w:rsidRPr="008935E4">
        <w:t xml:space="preserve"> </w:t>
      </w:r>
      <w:r w:rsidRPr="008935E4">
        <w:t>– Załącznik nr 2</w:t>
      </w:r>
      <w:r w:rsidR="004C3C2F">
        <w:t>.</w:t>
      </w:r>
    </w:p>
    <w:p w14:paraId="7EAC57E8" w14:textId="39A3CCDE" w:rsidR="004414BD" w:rsidRDefault="004414BD" w:rsidP="005720F2">
      <w:pPr>
        <w:pStyle w:val="Bezodstpw"/>
        <w:numPr>
          <w:ilvl w:val="0"/>
          <w:numId w:val="16"/>
        </w:numPr>
        <w:spacing w:line="276" w:lineRule="auto"/>
        <w:jc w:val="both"/>
      </w:pPr>
      <w:r w:rsidRPr="008935E4">
        <w:t xml:space="preserve">Klauzula informacyjna zamawiającego w zakresie przetwarzania danych osobowych w ramach postępowania – Załącznik nr </w:t>
      </w:r>
      <w:r w:rsidR="007F7096" w:rsidRPr="008935E4">
        <w:t>3</w:t>
      </w:r>
      <w:r w:rsidRPr="008935E4">
        <w:t xml:space="preserve">. </w:t>
      </w:r>
    </w:p>
    <w:p w14:paraId="5BF74427" w14:textId="1090FC87" w:rsidR="004C3C2F" w:rsidRDefault="004C3C2F" w:rsidP="005720F2">
      <w:pPr>
        <w:pStyle w:val="Bezodstpw"/>
        <w:numPr>
          <w:ilvl w:val="0"/>
          <w:numId w:val="16"/>
        </w:numPr>
        <w:spacing w:line="276" w:lineRule="auto"/>
        <w:jc w:val="both"/>
      </w:pPr>
      <w:r>
        <w:t>Umowa zlecenie – Załącznik nr 4.</w:t>
      </w:r>
    </w:p>
    <w:p w14:paraId="25347E1E" w14:textId="1FB4C79F" w:rsidR="004C3C2F" w:rsidRPr="008935E4" w:rsidRDefault="004C3C2F" w:rsidP="005720F2">
      <w:pPr>
        <w:pStyle w:val="Bezodstpw"/>
        <w:numPr>
          <w:ilvl w:val="0"/>
          <w:numId w:val="16"/>
        </w:numPr>
        <w:spacing w:line="276" w:lineRule="auto"/>
        <w:jc w:val="both"/>
      </w:pPr>
      <w:r>
        <w:t xml:space="preserve">Umowa powierzenia przetwarzania danych osobowych – Załącznik nr 5. </w:t>
      </w:r>
    </w:p>
    <w:p w14:paraId="75CE5797" w14:textId="77777777" w:rsidR="00D16DA3" w:rsidRPr="008935E4" w:rsidRDefault="00D16DA3" w:rsidP="00F15F0A">
      <w:pPr>
        <w:ind w:left="0" w:firstLine="0"/>
        <w:rPr>
          <w:rFonts w:ascii="Garamond" w:hAnsi="Garamond"/>
          <w:b/>
          <w:bCs/>
        </w:rPr>
      </w:pPr>
    </w:p>
    <w:p w14:paraId="4A2AF4F7" w14:textId="77777777" w:rsidR="00263669" w:rsidRPr="008935E4" w:rsidRDefault="00263669" w:rsidP="00F15F0A">
      <w:pPr>
        <w:ind w:left="0" w:firstLine="0"/>
        <w:rPr>
          <w:rFonts w:ascii="Garamond" w:hAnsi="Garamond"/>
          <w:b/>
          <w:bCs/>
        </w:rPr>
      </w:pPr>
    </w:p>
    <w:p w14:paraId="54CB6185" w14:textId="0BB8C359" w:rsidR="00F15F0A" w:rsidRPr="008935E4" w:rsidRDefault="00F15F0A" w:rsidP="00F15F0A">
      <w:pPr>
        <w:ind w:left="0" w:firstLine="0"/>
        <w:rPr>
          <w:rFonts w:ascii="Garamond" w:hAnsi="Garamond"/>
          <w:b/>
          <w:bCs/>
        </w:rPr>
      </w:pPr>
      <w:r w:rsidRPr="008935E4">
        <w:rPr>
          <w:rFonts w:ascii="Garamond" w:hAnsi="Garamond"/>
          <w:b/>
          <w:bCs/>
        </w:rPr>
        <w:t>Podpisy:</w:t>
      </w:r>
    </w:p>
    <w:p w14:paraId="19691F88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13C1BACC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0A27DCD5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364F9E1D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  <w:r w:rsidRPr="008935E4">
        <w:rPr>
          <w:rFonts w:ascii="Garamond" w:hAnsi="Garamond"/>
        </w:rPr>
        <w:t>___________________________________</w:t>
      </w:r>
    </w:p>
    <w:p w14:paraId="277183FF" w14:textId="77777777" w:rsidR="00F15F0A" w:rsidRPr="008935E4" w:rsidRDefault="00F15F0A" w:rsidP="00F15F0A">
      <w:pPr>
        <w:ind w:left="0" w:firstLine="0"/>
        <w:rPr>
          <w:rFonts w:ascii="Garamond" w:hAnsi="Garamond"/>
          <w:i/>
          <w:iCs/>
          <w:sz w:val="20"/>
          <w:szCs w:val="18"/>
        </w:rPr>
      </w:pPr>
      <w:r w:rsidRPr="008935E4">
        <w:rPr>
          <w:rFonts w:ascii="Garamond" w:hAnsi="Garamond"/>
          <w:i/>
          <w:iCs/>
          <w:sz w:val="20"/>
          <w:szCs w:val="18"/>
        </w:rPr>
        <w:t xml:space="preserve">podpis osoby upoważnionej przez Zamawiającego </w:t>
      </w:r>
    </w:p>
    <w:p w14:paraId="48E18FB9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10538DFE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52056F67" w14:textId="79DAF4A2" w:rsidR="00F15F0A" w:rsidRDefault="00F15F0A" w:rsidP="00F15F0A">
      <w:pPr>
        <w:ind w:left="0" w:firstLine="0"/>
        <w:rPr>
          <w:rFonts w:ascii="Garamond" w:hAnsi="Garamond"/>
        </w:rPr>
      </w:pPr>
    </w:p>
    <w:p w14:paraId="5FE7EC67" w14:textId="77777777" w:rsidR="00C97866" w:rsidRPr="008935E4" w:rsidRDefault="00C97866" w:rsidP="00F15F0A">
      <w:pPr>
        <w:ind w:left="0" w:firstLine="0"/>
        <w:rPr>
          <w:rFonts w:ascii="Garamond" w:hAnsi="Garamond"/>
        </w:rPr>
      </w:pPr>
    </w:p>
    <w:p w14:paraId="358F9F7B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61E5FC16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  <w:r w:rsidRPr="008935E4">
        <w:rPr>
          <w:rFonts w:ascii="Garamond" w:hAnsi="Garamond"/>
        </w:rPr>
        <w:t>___________________________________</w:t>
      </w:r>
    </w:p>
    <w:p w14:paraId="4F04BFFE" w14:textId="77777777" w:rsidR="00F15F0A" w:rsidRPr="008935E4" w:rsidRDefault="00F15F0A" w:rsidP="00F15F0A">
      <w:pPr>
        <w:ind w:left="0" w:firstLine="0"/>
        <w:rPr>
          <w:rFonts w:ascii="Garamond" w:hAnsi="Garamond"/>
          <w:i/>
          <w:iCs/>
          <w:sz w:val="20"/>
          <w:szCs w:val="18"/>
        </w:rPr>
      </w:pPr>
      <w:r w:rsidRPr="008935E4">
        <w:rPr>
          <w:rFonts w:ascii="Garamond" w:hAnsi="Garamond"/>
          <w:i/>
          <w:iCs/>
          <w:sz w:val="20"/>
          <w:szCs w:val="18"/>
        </w:rPr>
        <w:t xml:space="preserve">pieczęć Zamawiającego </w:t>
      </w:r>
    </w:p>
    <w:p w14:paraId="0446519D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18B59B73" w14:textId="77777777" w:rsidR="00F15F0A" w:rsidRPr="008935E4" w:rsidRDefault="00F15F0A" w:rsidP="00F15F0A">
      <w:pPr>
        <w:ind w:left="0" w:firstLine="0"/>
        <w:rPr>
          <w:rFonts w:ascii="Garamond" w:hAnsi="Garamond"/>
        </w:rPr>
      </w:pPr>
    </w:p>
    <w:p w14:paraId="2785824C" w14:textId="77777777" w:rsidR="001B4B70" w:rsidRPr="008935E4" w:rsidRDefault="001B4B70" w:rsidP="004414BD">
      <w:pPr>
        <w:ind w:left="0" w:firstLine="0"/>
        <w:rPr>
          <w:rFonts w:ascii="Garamond" w:hAnsi="Garamond"/>
        </w:rPr>
      </w:pPr>
    </w:p>
    <w:sectPr w:rsidR="001B4B70" w:rsidRPr="008935E4" w:rsidSect="00CE75A1">
      <w:headerReference w:type="default" r:id="rId10"/>
      <w:footerReference w:type="default" r:id="rId11"/>
      <w:pgSz w:w="11906" w:h="16838"/>
      <w:pgMar w:top="1417" w:right="1417" w:bottom="1417" w:left="1417" w:header="708" w:footer="17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5DE000D" w14:textId="77777777" w:rsidR="00D22722" w:rsidRDefault="00D22722" w:rsidP="00BF6B28">
      <w:pPr>
        <w:spacing w:after="0" w:line="240" w:lineRule="auto"/>
      </w:pPr>
      <w:r>
        <w:separator/>
      </w:r>
    </w:p>
  </w:endnote>
  <w:endnote w:type="continuationSeparator" w:id="0">
    <w:p w14:paraId="2FD4079F" w14:textId="77777777" w:rsidR="00D22722" w:rsidRDefault="00D22722" w:rsidP="00BF6B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Garamond">
    <w:panose1 w:val="02020404030301010803"/>
    <w:charset w:val="EE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NimbusSanL-Regu">
    <w:altName w:val="Times New Roman"/>
    <w:panose1 w:val="00000000000000000000"/>
    <w:charset w:val="00"/>
    <w:family w:val="roman"/>
    <w:notTrueType/>
    <w:pitch w:val="default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EE97999" w14:textId="2E78D73F" w:rsidR="00CE75A1" w:rsidRDefault="00CE75A1" w:rsidP="00CE75A1">
    <w:pPr>
      <w:pStyle w:val="Bezodstpw"/>
      <w:jc w:val="center"/>
      <w:rPr>
        <w:sz w:val="20"/>
      </w:rPr>
    </w:pPr>
    <w:bookmarkStart w:id="8" w:name="_Hlk65843806"/>
    <w:r>
      <w:rPr>
        <w:sz w:val="20"/>
      </w:rPr>
      <w:t xml:space="preserve">Zamówienie współfinansowane jest ze środków Unii Europejskiej w ramach Regionalnego Programu Operacyjnego Województwa Świętokrzyskiego na lata 2014-2020 </w:t>
    </w:r>
  </w:p>
  <w:bookmarkEnd w:id="8"/>
  <w:p w14:paraId="24A9F2F4" w14:textId="77777777" w:rsidR="00CE75A1" w:rsidRDefault="00CE75A1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26CB7B" w14:textId="77777777" w:rsidR="00D22722" w:rsidRDefault="00D22722" w:rsidP="00BF6B28">
      <w:pPr>
        <w:spacing w:after="0" w:line="240" w:lineRule="auto"/>
      </w:pPr>
      <w:r>
        <w:separator/>
      </w:r>
    </w:p>
  </w:footnote>
  <w:footnote w:type="continuationSeparator" w:id="0">
    <w:p w14:paraId="3353C575" w14:textId="77777777" w:rsidR="00D22722" w:rsidRDefault="00D22722" w:rsidP="00BF6B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B0FB413" w14:textId="33D4E1E2" w:rsidR="00BF6B28" w:rsidRDefault="00BF6B28">
    <w:pPr>
      <w:pStyle w:val="Nagwek"/>
    </w:pPr>
    <w:r>
      <w:rPr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 wp14:anchorId="08EA62E3" wp14:editId="6753357D">
              <wp:simplePos x="0" y="0"/>
              <wp:positionH relativeFrom="margin">
                <wp:align>left</wp:align>
              </wp:positionH>
              <wp:positionV relativeFrom="paragraph">
                <wp:posOffset>-183449</wp:posOffset>
              </wp:positionV>
              <wp:extent cx="5732060" cy="516255"/>
              <wp:effectExtent l="0" t="0" r="2540" b="0"/>
              <wp:wrapNone/>
              <wp:docPr id="5" name="Grupa 4">
                <a:extLst xmlns:a="http://schemas.openxmlformats.org/drawingml/2006/main">
                  <a:ext uri="{FF2B5EF4-FFF2-40B4-BE49-F238E27FC236}">
                    <a16:creationId xmlns:a16="http://schemas.microsoft.com/office/drawing/2014/main" id="{5AAD0C2D-994D-41CC-BAFE-30A482671060}"/>
                  </a:ext>
                </a:extLst>
              </wp:docPr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5732060" cy="516255"/>
                        <a:chOff x="0" y="0"/>
                        <a:chExt cx="6896100" cy="647700"/>
                      </a:xfrm>
                    </wpg:grpSpPr>
                    <pic:pic xmlns:pic="http://schemas.openxmlformats.org/drawingml/2006/picture">
                      <pic:nvPicPr>
                        <pic:cNvPr id="2" name="Obraz 2">
                          <a:extLst>
                            <a:ext uri="{FF2B5EF4-FFF2-40B4-BE49-F238E27FC236}">
                              <a16:creationId xmlns:a16="http://schemas.microsoft.com/office/drawing/2014/main" id="{14269439-FEC7-4ABF-B848-8D6471C77871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2602230" y="131445"/>
                          <a:ext cx="1131570" cy="38481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3" name="Obraz 3">
                          <a:extLst>
                            <a:ext uri="{FF2B5EF4-FFF2-40B4-BE49-F238E27FC236}">
                              <a16:creationId xmlns:a16="http://schemas.microsoft.com/office/drawing/2014/main" id="{2F5B8001-E9F6-4013-9928-56391648C824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4953000" y="15240"/>
                          <a:ext cx="1943100" cy="5715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  <pic:pic xmlns:pic="http://schemas.openxmlformats.org/drawingml/2006/picture">
                      <pic:nvPicPr>
                        <pic:cNvPr id="4" name="Obraz 4">
                          <a:extLst>
                            <a:ext uri="{FF2B5EF4-FFF2-40B4-BE49-F238E27FC236}">
                              <a16:creationId xmlns:a16="http://schemas.microsoft.com/office/drawing/2014/main" id="{946295C8-E860-42D6-8167-C3798081B616}"/>
                            </a:ext>
                          </a:extLst>
                        </pic:cNvPr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3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424940" cy="647700"/>
                        </a:xfrm>
                        <a:prstGeom prst="rect">
                          <a:avLst/>
                        </a:prstGeom>
                        <a:noFill/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</a:extLst>
                      </pic:spPr>
                    </pic:pic>
                  </wpg:wg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group w14:anchorId="605E31B7" id="Grupa 4" o:spid="_x0000_s1026" style="position:absolute;margin-left:0;margin-top:-14.45pt;width:451.35pt;height:40.65pt;z-index:251659264;mso-position-horizontal:left;mso-position-horizontal-relative:margin;mso-width-relative:margin;mso-height-relative:margin" coordsize="68961,6477" o:gfxdata="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Obraz 2" o:spid="_x0000_s1027" type="#_x0000_t75" style="position:absolute;left:26022;top:1314;width:11316;height:3848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">
                <v:imagedata r:id="rId4" o:title=""/>
              </v:shape>
              <v:shape id="Obraz 3" o:spid="_x0000_s1028" type="#_x0000_t75" style="position:absolute;left:49530;top:152;width:19431;height:5715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">
                <v:imagedata r:id="rId5" o:title=""/>
              </v:shape>
              <v:shape id="Obraz 4" o:spid="_x0000_s1029" type="#_x0000_t75" style="position:absolute;width:14249;height:6477;visibility:visible;mso-wrap-style:square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">
                <v:imagedata r:id="rId6" o:title=""/>
              </v:shape>
              <w10:wrap anchorx="margin"/>
            </v:group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42C2931"/>
    <w:multiLevelType w:val="hybridMultilevel"/>
    <w:tmpl w:val="A3F2E348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7322DA9"/>
    <w:multiLevelType w:val="hybridMultilevel"/>
    <w:tmpl w:val="D31A488A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0A7025BB"/>
    <w:multiLevelType w:val="hybridMultilevel"/>
    <w:tmpl w:val="4D08A80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0A855184"/>
    <w:multiLevelType w:val="hybridMultilevel"/>
    <w:tmpl w:val="70BC735A"/>
    <w:lvl w:ilvl="0" w:tplc="FFFFFFFF">
      <w:start w:val="1"/>
      <w:numFmt w:val="decimal"/>
      <w:lvlText w:val="%1."/>
      <w:lvlJc w:val="left"/>
      <w:pPr>
        <w:ind w:left="720" w:hanging="360"/>
      </w:pPr>
    </w:lvl>
    <w:lvl w:ilvl="1" w:tplc="FFFFFFFF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D9006BE"/>
    <w:multiLevelType w:val="multilevel"/>
    <w:tmpl w:val="8884A54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2F275CB"/>
    <w:multiLevelType w:val="multilevel"/>
    <w:tmpl w:val="B51695FA"/>
    <w:lvl w:ilvl="0">
      <w:start w:val="1"/>
      <w:numFmt w:val="decimal"/>
      <w:lvlText w:val="%1."/>
      <w:lvlJc w:val="left"/>
      <w:pPr>
        <w:ind w:left="720" w:hanging="360"/>
      </w:pPr>
      <w:rPr>
        <w:strike w:val="0"/>
        <w:color w:val="auto"/>
      </w:rPr>
    </w:lvl>
    <w:lvl w:ilvl="1">
      <w:start w:val="1"/>
      <w:numFmt w:val="lowerLetter"/>
      <w:lvlText w:val="%2."/>
      <w:lvlJc w:val="left"/>
      <w:pPr>
        <w:ind w:left="36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8D255C0"/>
    <w:multiLevelType w:val="hybridMultilevel"/>
    <w:tmpl w:val="D2FEFDA4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 w15:restartNumberingAfterBreak="0">
    <w:nsid w:val="199D5B11"/>
    <w:multiLevelType w:val="multilevel"/>
    <w:tmpl w:val="C3D2E5A2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1D690A54"/>
    <w:multiLevelType w:val="hybridMultilevel"/>
    <w:tmpl w:val="F01855F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24271CEA"/>
    <w:multiLevelType w:val="hybridMultilevel"/>
    <w:tmpl w:val="F348BE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2E570A85"/>
    <w:multiLevelType w:val="hybridMultilevel"/>
    <w:tmpl w:val="E2F2FB94"/>
    <w:lvl w:ilvl="0" w:tplc="04150019">
      <w:start w:val="1"/>
      <w:numFmt w:val="lowerLetter"/>
      <w:lvlText w:val="%1."/>
      <w:lvlJc w:val="left"/>
      <w:pPr>
        <w:ind w:left="774" w:hanging="360"/>
      </w:pPr>
    </w:lvl>
    <w:lvl w:ilvl="1" w:tplc="04150019" w:tentative="1">
      <w:start w:val="1"/>
      <w:numFmt w:val="lowerLetter"/>
      <w:lvlText w:val="%2."/>
      <w:lvlJc w:val="left"/>
      <w:pPr>
        <w:ind w:left="1494" w:hanging="360"/>
      </w:pPr>
    </w:lvl>
    <w:lvl w:ilvl="2" w:tplc="0415001B" w:tentative="1">
      <w:start w:val="1"/>
      <w:numFmt w:val="lowerRoman"/>
      <w:lvlText w:val="%3."/>
      <w:lvlJc w:val="right"/>
      <w:pPr>
        <w:ind w:left="2214" w:hanging="180"/>
      </w:pPr>
    </w:lvl>
    <w:lvl w:ilvl="3" w:tplc="0415000F" w:tentative="1">
      <w:start w:val="1"/>
      <w:numFmt w:val="decimal"/>
      <w:lvlText w:val="%4."/>
      <w:lvlJc w:val="left"/>
      <w:pPr>
        <w:ind w:left="2934" w:hanging="360"/>
      </w:pPr>
    </w:lvl>
    <w:lvl w:ilvl="4" w:tplc="04150019" w:tentative="1">
      <w:start w:val="1"/>
      <w:numFmt w:val="lowerLetter"/>
      <w:lvlText w:val="%5."/>
      <w:lvlJc w:val="left"/>
      <w:pPr>
        <w:ind w:left="3654" w:hanging="360"/>
      </w:pPr>
    </w:lvl>
    <w:lvl w:ilvl="5" w:tplc="0415001B" w:tentative="1">
      <w:start w:val="1"/>
      <w:numFmt w:val="lowerRoman"/>
      <w:lvlText w:val="%6."/>
      <w:lvlJc w:val="right"/>
      <w:pPr>
        <w:ind w:left="4374" w:hanging="180"/>
      </w:pPr>
    </w:lvl>
    <w:lvl w:ilvl="6" w:tplc="0415000F" w:tentative="1">
      <w:start w:val="1"/>
      <w:numFmt w:val="decimal"/>
      <w:lvlText w:val="%7."/>
      <w:lvlJc w:val="left"/>
      <w:pPr>
        <w:ind w:left="5094" w:hanging="360"/>
      </w:pPr>
    </w:lvl>
    <w:lvl w:ilvl="7" w:tplc="04150019" w:tentative="1">
      <w:start w:val="1"/>
      <w:numFmt w:val="lowerLetter"/>
      <w:lvlText w:val="%8."/>
      <w:lvlJc w:val="left"/>
      <w:pPr>
        <w:ind w:left="5814" w:hanging="360"/>
      </w:pPr>
    </w:lvl>
    <w:lvl w:ilvl="8" w:tplc="0415001B" w:tentative="1">
      <w:start w:val="1"/>
      <w:numFmt w:val="lowerRoman"/>
      <w:lvlText w:val="%9."/>
      <w:lvlJc w:val="right"/>
      <w:pPr>
        <w:ind w:left="6534" w:hanging="180"/>
      </w:pPr>
    </w:lvl>
  </w:abstractNum>
  <w:abstractNum w:abstractNumId="11" w15:restartNumberingAfterBreak="0">
    <w:nsid w:val="35663FED"/>
    <w:multiLevelType w:val="hybridMultilevel"/>
    <w:tmpl w:val="C85037C4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9994F53"/>
    <w:multiLevelType w:val="hybridMultilevel"/>
    <w:tmpl w:val="B4D8704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3A1D218C"/>
    <w:multiLevelType w:val="hybridMultilevel"/>
    <w:tmpl w:val="AC20B402"/>
    <w:lvl w:ilvl="0" w:tplc="C91AA6C0">
      <w:start w:val="1"/>
      <w:numFmt w:val="bullet"/>
      <w:lvlText w:val=""/>
      <w:lvlJc w:val="left"/>
      <w:pPr>
        <w:ind w:left="108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3BE450C2"/>
    <w:multiLevelType w:val="hybridMultilevel"/>
    <w:tmpl w:val="A6C6930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0B35F23"/>
    <w:multiLevelType w:val="hybridMultilevel"/>
    <w:tmpl w:val="CA82735E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41F235E5"/>
    <w:multiLevelType w:val="hybridMultilevel"/>
    <w:tmpl w:val="8EB8D604"/>
    <w:lvl w:ilvl="0" w:tplc="0BEA6E36">
      <w:start w:val="1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4DE2CD8"/>
    <w:multiLevelType w:val="hybridMultilevel"/>
    <w:tmpl w:val="16286558"/>
    <w:lvl w:ilvl="0" w:tplc="08F88666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48FE786E"/>
    <w:multiLevelType w:val="hybridMultilevel"/>
    <w:tmpl w:val="C38A2C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595B3FED"/>
    <w:multiLevelType w:val="hybridMultilevel"/>
    <w:tmpl w:val="70BC73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 w15:restartNumberingAfterBreak="0">
    <w:nsid w:val="5AF93C7F"/>
    <w:multiLevelType w:val="hybridMultilevel"/>
    <w:tmpl w:val="9FB8DDD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5D9D1EEB"/>
    <w:multiLevelType w:val="hybridMultilevel"/>
    <w:tmpl w:val="A4D6425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 w15:restartNumberingAfterBreak="0">
    <w:nsid w:val="69DA2F8B"/>
    <w:multiLevelType w:val="hybridMultilevel"/>
    <w:tmpl w:val="25EE9490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 w15:restartNumberingAfterBreak="0">
    <w:nsid w:val="6C8577BA"/>
    <w:multiLevelType w:val="hybridMultilevel"/>
    <w:tmpl w:val="B11C235A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 w15:restartNumberingAfterBreak="0">
    <w:nsid w:val="732F3512"/>
    <w:multiLevelType w:val="hybridMultilevel"/>
    <w:tmpl w:val="124AF1D6"/>
    <w:lvl w:ilvl="0" w:tplc="04150019">
      <w:start w:val="1"/>
      <w:numFmt w:val="lowerLetter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775A7EC3"/>
    <w:multiLevelType w:val="hybridMultilevel"/>
    <w:tmpl w:val="3ABA3F74"/>
    <w:lvl w:ilvl="0" w:tplc="0415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7C33771D"/>
    <w:multiLevelType w:val="hybridMultilevel"/>
    <w:tmpl w:val="F1525C6E"/>
    <w:lvl w:ilvl="0" w:tplc="49969774">
      <w:start w:val="1"/>
      <w:numFmt w:val="decimal"/>
      <w:lvlText w:val="%1."/>
      <w:lvlJc w:val="left"/>
      <w:pPr>
        <w:ind w:left="720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2"/>
  </w:num>
  <w:num w:numId="2">
    <w:abstractNumId w:val="17"/>
  </w:num>
  <w:num w:numId="3">
    <w:abstractNumId w:val="11"/>
  </w:num>
  <w:num w:numId="4">
    <w:abstractNumId w:val="0"/>
  </w:num>
  <w:num w:numId="5">
    <w:abstractNumId w:val="16"/>
  </w:num>
  <w:num w:numId="6">
    <w:abstractNumId w:val="19"/>
  </w:num>
  <w:num w:numId="7">
    <w:abstractNumId w:val="10"/>
  </w:num>
  <w:num w:numId="8">
    <w:abstractNumId w:val="23"/>
  </w:num>
  <w:num w:numId="9">
    <w:abstractNumId w:val="14"/>
  </w:num>
  <w:num w:numId="10">
    <w:abstractNumId w:val="1"/>
  </w:num>
  <w:num w:numId="11">
    <w:abstractNumId w:val="26"/>
  </w:num>
  <w:num w:numId="12">
    <w:abstractNumId w:val="2"/>
  </w:num>
  <w:num w:numId="13">
    <w:abstractNumId w:val="6"/>
  </w:num>
  <w:num w:numId="14">
    <w:abstractNumId w:val="13"/>
  </w:num>
  <w:num w:numId="15">
    <w:abstractNumId w:val="7"/>
  </w:num>
  <w:num w:numId="16">
    <w:abstractNumId w:val="4"/>
  </w:num>
  <w:num w:numId="17">
    <w:abstractNumId w:val="21"/>
  </w:num>
  <w:num w:numId="18">
    <w:abstractNumId w:val="24"/>
  </w:num>
  <w:num w:numId="19">
    <w:abstractNumId w:val="12"/>
  </w:num>
  <w:num w:numId="20">
    <w:abstractNumId w:val="25"/>
  </w:num>
  <w:num w:numId="21">
    <w:abstractNumId w:val="8"/>
  </w:num>
  <w:num w:numId="22">
    <w:abstractNumId w:val="5"/>
  </w:num>
  <w:num w:numId="23">
    <w:abstractNumId w:val="20"/>
  </w:num>
  <w:num w:numId="24">
    <w:abstractNumId w:val="15"/>
  </w:num>
  <w:num w:numId="25">
    <w:abstractNumId w:val="9"/>
  </w:num>
  <w:num w:numId="26">
    <w:abstractNumId w:val="18"/>
  </w:num>
  <w:num w:numId="27">
    <w:abstractNumId w:val="3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proofState w:spelling="clean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32006"/>
    <w:rsid w:val="00000323"/>
    <w:rsid w:val="000007DD"/>
    <w:rsid w:val="00037EF8"/>
    <w:rsid w:val="00063C98"/>
    <w:rsid w:val="00066AB0"/>
    <w:rsid w:val="000776F3"/>
    <w:rsid w:val="00094773"/>
    <w:rsid w:val="000C275B"/>
    <w:rsid w:val="0010473C"/>
    <w:rsid w:val="00137783"/>
    <w:rsid w:val="00180EDE"/>
    <w:rsid w:val="00182F59"/>
    <w:rsid w:val="0018395A"/>
    <w:rsid w:val="00186C65"/>
    <w:rsid w:val="001A4E68"/>
    <w:rsid w:val="001B3BE8"/>
    <w:rsid w:val="001B4B70"/>
    <w:rsid w:val="001B4CAE"/>
    <w:rsid w:val="001C505E"/>
    <w:rsid w:val="001D0B61"/>
    <w:rsid w:val="001D716E"/>
    <w:rsid w:val="001F3FDA"/>
    <w:rsid w:val="0020502A"/>
    <w:rsid w:val="00205513"/>
    <w:rsid w:val="00243F28"/>
    <w:rsid w:val="002570DB"/>
    <w:rsid w:val="00263669"/>
    <w:rsid w:val="002751AF"/>
    <w:rsid w:val="002829AE"/>
    <w:rsid w:val="002858E3"/>
    <w:rsid w:val="00290B7D"/>
    <w:rsid w:val="002B63E5"/>
    <w:rsid w:val="002C0DAD"/>
    <w:rsid w:val="002C461D"/>
    <w:rsid w:val="002D46A7"/>
    <w:rsid w:val="0031048E"/>
    <w:rsid w:val="00352927"/>
    <w:rsid w:val="00354B11"/>
    <w:rsid w:val="00364EE8"/>
    <w:rsid w:val="0036721D"/>
    <w:rsid w:val="00391D18"/>
    <w:rsid w:val="00397630"/>
    <w:rsid w:val="003F1B56"/>
    <w:rsid w:val="00412B8E"/>
    <w:rsid w:val="00412EFA"/>
    <w:rsid w:val="00414A64"/>
    <w:rsid w:val="004351C6"/>
    <w:rsid w:val="004414BD"/>
    <w:rsid w:val="004C3C2F"/>
    <w:rsid w:val="004F4A74"/>
    <w:rsid w:val="0051347F"/>
    <w:rsid w:val="00536094"/>
    <w:rsid w:val="005707C5"/>
    <w:rsid w:val="005718CD"/>
    <w:rsid w:val="005720F2"/>
    <w:rsid w:val="00577CD0"/>
    <w:rsid w:val="00583D32"/>
    <w:rsid w:val="00587F5D"/>
    <w:rsid w:val="00592AF9"/>
    <w:rsid w:val="00594AD8"/>
    <w:rsid w:val="005A3B08"/>
    <w:rsid w:val="005C584B"/>
    <w:rsid w:val="005F4D7A"/>
    <w:rsid w:val="00602CA7"/>
    <w:rsid w:val="00611D34"/>
    <w:rsid w:val="006355B5"/>
    <w:rsid w:val="00637988"/>
    <w:rsid w:val="00683678"/>
    <w:rsid w:val="006843A1"/>
    <w:rsid w:val="006907D2"/>
    <w:rsid w:val="00696F37"/>
    <w:rsid w:val="006E453A"/>
    <w:rsid w:val="00711F86"/>
    <w:rsid w:val="00726F04"/>
    <w:rsid w:val="00743641"/>
    <w:rsid w:val="007604D3"/>
    <w:rsid w:val="007765ED"/>
    <w:rsid w:val="00795845"/>
    <w:rsid w:val="007A584C"/>
    <w:rsid w:val="007B2F34"/>
    <w:rsid w:val="007E6439"/>
    <w:rsid w:val="007F7096"/>
    <w:rsid w:val="0080068F"/>
    <w:rsid w:val="008206E7"/>
    <w:rsid w:val="00836D55"/>
    <w:rsid w:val="008816A4"/>
    <w:rsid w:val="008831A5"/>
    <w:rsid w:val="00886DC3"/>
    <w:rsid w:val="008935E4"/>
    <w:rsid w:val="008E106B"/>
    <w:rsid w:val="009031AC"/>
    <w:rsid w:val="0090362C"/>
    <w:rsid w:val="00913879"/>
    <w:rsid w:val="00921C50"/>
    <w:rsid w:val="0092203A"/>
    <w:rsid w:val="00933770"/>
    <w:rsid w:val="00952E28"/>
    <w:rsid w:val="00953952"/>
    <w:rsid w:val="00953AE8"/>
    <w:rsid w:val="0096271F"/>
    <w:rsid w:val="009658DC"/>
    <w:rsid w:val="009D1516"/>
    <w:rsid w:val="009E1D7F"/>
    <w:rsid w:val="00A0006F"/>
    <w:rsid w:val="00A06180"/>
    <w:rsid w:val="00A073CB"/>
    <w:rsid w:val="00A169D8"/>
    <w:rsid w:val="00A27E1B"/>
    <w:rsid w:val="00A46619"/>
    <w:rsid w:val="00A47CB6"/>
    <w:rsid w:val="00A509C8"/>
    <w:rsid w:val="00A51BA6"/>
    <w:rsid w:val="00A62D97"/>
    <w:rsid w:val="00A85A4E"/>
    <w:rsid w:val="00AA06C5"/>
    <w:rsid w:val="00AA1616"/>
    <w:rsid w:val="00AB581C"/>
    <w:rsid w:val="00AB783A"/>
    <w:rsid w:val="00AD0725"/>
    <w:rsid w:val="00AD1DE0"/>
    <w:rsid w:val="00AD4E9B"/>
    <w:rsid w:val="00AD64A6"/>
    <w:rsid w:val="00B017C2"/>
    <w:rsid w:val="00B1371D"/>
    <w:rsid w:val="00B2537E"/>
    <w:rsid w:val="00B37058"/>
    <w:rsid w:val="00B44B02"/>
    <w:rsid w:val="00B462B5"/>
    <w:rsid w:val="00B75DDA"/>
    <w:rsid w:val="00B80D08"/>
    <w:rsid w:val="00B95B9C"/>
    <w:rsid w:val="00BC477B"/>
    <w:rsid w:val="00BE0161"/>
    <w:rsid w:val="00BF6B28"/>
    <w:rsid w:val="00C130D6"/>
    <w:rsid w:val="00C32823"/>
    <w:rsid w:val="00C35BCC"/>
    <w:rsid w:val="00C40DE4"/>
    <w:rsid w:val="00C45964"/>
    <w:rsid w:val="00C85794"/>
    <w:rsid w:val="00C97866"/>
    <w:rsid w:val="00CA6763"/>
    <w:rsid w:val="00CB1D11"/>
    <w:rsid w:val="00CC13AE"/>
    <w:rsid w:val="00CD430F"/>
    <w:rsid w:val="00CE75A1"/>
    <w:rsid w:val="00CF6AB4"/>
    <w:rsid w:val="00CF7A04"/>
    <w:rsid w:val="00D04410"/>
    <w:rsid w:val="00D16DA3"/>
    <w:rsid w:val="00D22722"/>
    <w:rsid w:val="00D25803"/>
    <w:rsid w:val="00D47C5B"/>
    <w:rsid w:val="00D70A28"/>
    <w:rsid w:val="00D85B9B"/>
    <w:rsid w:val="00D93AB3"/>
    <w:rsid w:val="00DA5008"/>
    <w:rsid w:val="00DB70A4"/>
    <w:rsid w:val="00DC10FE"/>
    <w:rsid w:val="00DC410A"/>
    <w:rsid w:val="00DD4DCD"/>
    <w:rsid w:val="00DE596C"/>
    <w:rsid w:val="00E04903"/>
    <w:rsid w:val="00E16E32"/>
    <w:rsid w:val="00E306C4"/>
    <w:rsid w:val="00E3116B"/>
    <w:rsid w:val="00E32006"/>
    <w:rsid w:val="00E574AF"/>
    <w:rsid w:val="00E64DB0"/>
    <w:rsid w:val="00E67108"/>
    <w:rsid w:val="00E907BF"/>
    <w:rsid w:val="00E91146"/>
    <w:rsid w:val="00EA0695"/>
    <w:rsid w:val="00EB79EB"/>
    <w:rsid w:val="00EE5F3B"/>
    <w:rsid w:val="00EF4F11"/>
    <w:rsid w:val="00EF6CDE"/>
    <w:rsid w:val="00F15F0A"/>
    <w:rsid w:val="00F2206A"/>
    <w:rsid w:val="00F46DBD"/>
    <w:rsid w:val="00F677ED"/>
    <w:rsid w:val="00F71294"/>
    <w:rsid w:val="00FB0431"/>
    <w:rsid w:val="00FB7727"/>
    <w:rsid w:val="00FC7322"/>
    <w:rsid w:val="00FD28B9"/>
    <w:rsid w:val="00FE4DC3"/>
    <w:rsid w:val="00FE524C"/>
    <w:rsid w:val="00FF6AE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12FE93"/>
  <w15:chartTrackingRefBased/>
  <w15:docId w15:val="{28AF844F-D0AA-4184-8A47-4589E961C4F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F6AB4"/>
    <w:pPr>
      <w:spacing w:after="12" w:line="268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Bezodstpw">
    <w:name w:val="No Spacing"/>
    <w:uiPriority w:val="1"/>
    <w:qFormat/>
    <w:rsid w:val="007765ED"/>
    <w:pPr>
      <w:spacing w:after="0" w:line="240" w:lineRule="auto"/>
    </w:pPr>
    <w:rPr>
      <w:rFonts w:ascii="Garamond" w:eastAsia="Calibri" w:hAnsi="Garamond" w:cs="Arial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CF6AB4"/>
    <w:rPr>
      <w:color w:val="0563C1" w:themeColor="hyperlink"/>
      <w:u w:val="single"/>
    </w:rPr>
  </w:style>
  <w:style w:type="paragraph" w:styleId="Tekstpodstawowy2">
    <w:name w:val="Body Text 2"/>
    <w:basedOn w:val="Normalny"/>
    <w:link w:val="Tekstpodstawowy2Znak"/>
    <w:uiPriority w:val="99"/>
    <w:semiHidden/>
    <w:unhideWhenUsed/>
    <w:rsid w:val="00CF6AB4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uiPriority w:val="99"/>
    <w:semiHidden/>
    <w:rsid w:val="00CF6AB4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Akapitzlist">
    <w:name w:val="List Paragraph"/>
    <w:basedOn w:val="Normalny"/>
    <w:uiPriority w:val="34"/>
    <w:qFormat/>
    <w:rsid w:val="00CF6AB4"/>
    <w:pPr>
      <w:ind w:left="720"/>
      <w:contextualSpacing/>
    </w:pPr>
  </w:style>
  <w:style w:type="paragraph" w:customStyle="1" w:styleId="Default">
    <w:name w:val="Default"/>
    <w:uiPriority w:val="99"/>
    <w:rsid w:val="00CF6AB4"/>
    <w:pPr>
      <w:autoSpaceDE w:val="0"/>
      <w:autoSpaceDN w:val="0"/>
      <w:adjustRightInd w:val="0"/>
      <w:spacing w:after="0" w:line="240" w:lineRule="auto"/>
    </w:pPr>
    <w:rPr>
      <w:rFonts w:ascii="Arial" w:hAnsi="Arial" w:cs="Arial"/>
      <w:color w:val="000000"/>
      <w:sz w:val="24"/>
      <w:szCs w:val="24"/>
    </w:rPr>
  </w:style>
  <w:style w:type="character" w:customStyle="1" w:styleId="FontStyle71">
    <w:name w:val="Font Style71"/>
    <w:basedOn w:val="Domylnaczcionkaakapitu"/>
    <w:uiPriority w:val="99"/>
    <w:rsid w:val="00CF6AB4"/>
    <w:rPr>
      <w:rFonts w:ascii="Times New Roman" w:hAnsi="Times New Roman" w:cs="Times New Roman" w:hint="default"/>
      <w:color w:val="000000"/>
      <w:sz w:val="22"/>
      <w:szCs w:val="22"/>
    </w:rPr>
  </w:style>
  <w:style w:type="character" w:customStyle="1" w:styleId="Teksttreci2Kursywa">
    <w:name w:val="Tekst treści (2) + Kursywa"/>
    <w:rsid w:val="00CF6AB4"/>
    <w:rPr>
      <w:rFonts w:ascii="Times New Roman" w:eastAsia="Times New Roman" w:hAnsi="Times New Roman" w:cs="Times New Roman" w:hint="default"/>
      <w:b w:val="0"/>
      <w:bCs w:val="0"/>
      <w:i/>
      <w:iCs/>
      <w:smallCaps w:val="0"/>
      <w:strike w:val="0"/>
      <w:dstrike w:val="0"/>
      <w:color w:val="000000"/>
      <w:spacing w:val="0"/>
      <w:w w:val="100"/>
      <w:position w:val="0"/>
      <w:sz w:val="24"/>
      <w:szCs w:val="24"/>
      <w:u w:val="none"/>
      <w:effect w:val="none"/>
      <w:lang w:val="pl-PL" w:eastAsia="pl-PL" w:bidi="pl-PL"/>
    </w:rPr>
  </w:style>
  <w:style w:type="character" w:customStyle="1" w:styleId="fontstyle01">
    <w:name w:val="fontstyle01"/>
    <w:basedOn w:val="Domylnaczcionkaakapitu"/>
    <w:rsid w:val="00CF6AB4"/>
    <w:rPr>
      <w:rFonts w:ascii="NimbusSanL-Regu" w:hAnsi="NimbusSanL-Regu" w:hint="default"/>
      <w:b w:val="0"/>
      <w:bCs w:val="0"/>
      <w:i w:val="0"/>
      <w:iCs w:val="0"/>
      <w:color w:val="000000"/>
      <w:sz w:val="20"/>
      <w:szCs w:val="20"/>
    </w:rPr>
  </w:style>
  <w:style w:type="paragraph" w:styleId="Nagwek">
    <w:name w:val="header"/>
    <w:basedOn w:val="Normalny"/>
    <w:link w:val="NagwekZnak"/>
    <w:uiPriority w:val="99"/>
    <w:unhideWhenUsed/>
    <w:rsid w:val="00B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BF6B28"/>
    <w:rPr>
      <w:rFonts w:ascii="Times New Roman" w:eastAsia="Times New Roman" w:hAnsi="Times New Roman" w:cs="Times New Roman"/>
      <w:color w:val="000000"/>
      <w:sz w:val="24"/>
      <w:lang w:eastAsia="pl-PL"/>
    </w:rPr>
  </w:style>
  <w:style w:type="paragraph" w:styleId="Stopka">
    <w:name w:val="footer"/>
    <w:basedOn w:val="Normalny"/>
    <w:link w:val="StopkaZnak"/>
    <w:uiPriority w:val="99"/>
    <w:unhideWhenUsed/>
    <w:rsid w:val="00BF6B28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BF6B28"/>
    <w:rPr>
      <w:rFonts w:ascii="Times New Roman" w:eastAsia="Times New Roman" w:hAnsi="Times New Roman" w:cs="Times New Roman"/>
      <w:color w:val="000000"/>
      <w:sz w:val="24"/>
      <w:lang w:eastAsia="pl-PL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AA06C5"/>
    <w:rPr>
      <w:color w:val="605E5C"/>
      <w:shd w:val="clear" w:color="auto" w:fill="E1DFDD"/>
    </w:rPr>
  </w:style>
  <w:style w:type="table" w:styleId="Tabela-Siatka">
    <w:name w:val="Table Grid"/>
    <w:basedOn w:val="Standardowy"/>
    <w:uiPriority w:val="39"/>
    <w:rsid w:val="00B44B0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355B5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355B5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355B5"/>
    <w:rPr>
      <w:rFonts w:ascii="Times New Roman" w:eastAsia="Times New Roman" w:hAnsi="Times New Roman" w:cs="Times New Roman"/>
      <w:color w:val="000000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355B5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355B5"/>
    <w:rPr>
      <w:rFonts w:ascii="Times New Roman" w:eastAsia="Times New Roman" w:hAnsi="Times New Roman" w:cs="Times New Roman"/>
      <w:b/>
      <w:bCs/>
      <w:color w:val="000000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64497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4822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2914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71003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k.stepniewska@szpp.eu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szpp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Relationship Id="rId6" Type="http://schemas.openxmlformats.org/officeDocument/2006/relationships/image" Target="media/image6.jpeg"/><Relationship Id="rId5" Type="http://schemas.openxmlformats.org/officeDocument/2006/relationships/image" Target="media/image5.png"/><Relationship Id="rId4" Type="http://schemas.openxmlformats.org/officeDocument/2006/relationships/image" Target="media/image4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B5540D5-C3CD-4C15-AC30-17C6A7934BB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1208</TotalTime>
  <Pages>1</Pages>
  <Words>1793</Words>
  <Characters>10763</Characters>
  <Application>Microsoft Office Word</Application>
  <DocSecurity>0</DocSecurity>
  <Lines>89</Lines>
  <Paragraphs>25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Karolina Plutka</dc:creator>
  <cp:keywords/>
  <dc:description/>
  <cp:lastModifiedBy>Katarzyna Stępniewska</cp:lastModifiedBy>
  <cp:revision>114</cp:revision>
  <cp:lastPrinted>2022-03-02T09:35:00Z</cp:lastPrinted>
  <dcterms:created xsi:type="dcterms:W3CDTF">2021-02-25T12:33:00Z</dcterms:created>
  <dcterms:modified xsi:type="dcterms:W3CDTF">2022-03-02T09:35:00Z</dcterms:modified>
</cp:coreProperties>
</file>